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4C63" w:rsidRDefault="00DE4C63" w:rsidP="00862167">
      <w:pPr>
        <w:spacing w:after="120" w:line="280" w:lineRule="exact"/>
        <w:ind w:left="5670" w:hanging="5670"/>
        <w:jc w:val="center"/>
        <w:rPr>
          <w:caps/>
          <w:sz w:val="28"/>
          <w:szCs w:val="28"/>
        </w:rPr>
      </w:pPr>
      <w:bookmarkStart w:id="0" w:name="_GoBack"/>
      <w:r w:rsidRPr="00DE4C63">
        <w:rPr>
          <w:cap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margin">
              <wp:posOffset>-171450</wp:posOffset>
            </wp:positionV>
            <wp:extent cx="7712710" cy="10696575"/>
            <wp:effectExtent l="0" t="0" r="2540" b="9525"/>
            <wp:wrapThrough wrapText="bothSides">
              <wp:wrapPolygon edited="0">
                <wp:start x="0" y="0"/>
                <wp:lineTo x="0" y="21581"/>
                <wp:lineTo x="21554" y="21581"/>
                <wp:lineTo x="21554" y="0"/>
                <wp:lineTo x="0" y="0"/>
              </wp:wrapPolygon>
            </wp:wrapThrough>
            <wp:docPr id="2" name="Рисунок 2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ЛД СД\СД в терапи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ЛД СД\СД в терапии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271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862167" w:rsidRPr="004C4A0E" w:rsidRDefault="00862167" w:rsidP="00862167">
      <w:pPr>
        <w:jc w:val="both"/>
        <w:rPr>
          <w:sz w:val="28"/>
          <w:szCs w:val="28"/>
        </w:rPr>
        <w:sectPr w:rsidR="00862167" w:rsidRPr="004C4A0E" w:rsidSect="00AD1DC4">
          <w:headerReference w:type="first" r:id="rId9"/>
          <w:footerReference w:type="first" r:id="rId10"/>
          <w:footnotePr>
            <w:numRestart w:val="eachPage"/>
          </w:footnotePr>
          <w:pgSz w:w="11906" w:h="16838" w:code="9"/>
          <w:pgMar w:top="284" w:right="140" w:bottom="1304" w:left="142" w:header="567" w:footer="567" w:gutter="0"/>
          <w:pgNumType w:start="3"/>
          <w:cols w:space="708"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7"/>
        <w:gridCol w:w="7800"/>
      </w:tblGrid>
      <w:tr w:rsidR="00862167" w:rsidRPr="00857991" w:rsidTr="0085687D">
        <w:tc>
          <w:tcPr>
            <w:tcW w:w="953" w:type="pct"/>
          </w:tcPr>
          <w:p w:rsidR="00862167" w:rsidRPr="00857991" w:rsidRDefault="00862167" w:rsidP="0085687D">
            <w:pPr>
              <w:jc w:val="both"/>
              <w:rPr>
                <w:spacing w:val="20"/>
                <w:sz w:val="28"/>
                <w:szCs w:val="28"/>
              </w:rPr>
            </w:pPr>
            <w:r w:rsidRPr="00857991">
              <w:rPr>
                <w:spacing w:val="20"/>
                <w:sz w:val="28"/>
                <w:szCs w:val="28"/>
              </w:rPr>
              <w:lastRenderedPageBreak/>
              <w:br w:type="page"/>
              <w:t>Автор:</w:t>
            </w:r>
          </w:p>
        </w:tc>
        <w:tc>
          <w:tcPr>
            <w:tcW w:w="4047" w:type="pct"/>
          </w:tcPr>
          <w:p w:rsidR="00862167" w:rsidRDefault="00862167" w:rsidP="0085687D">
            <w:pPr>
              <w:jc w:val="both"/>
              <w:rPr>
                <w:iCs/>
                <w:sz w:val="28"/>
                <w:szCs w:val="28"/>
              </w:rPr>
            </w:pPr>
            <w:r w:rsidRPr="002765E2">
              <w:rPr>
                <w:i/>
                <w:iCs/>
                <w:sz w:val="28"/>
                <w:szCs w:val="28"/>
              </w:rPr>
              <w:t>Тарасевич Т.В.</w:t>
            </w:r>
            <w:r>
              <w:rPr>
                <w:iCs/>
                <w:sz w:val="28"/>
                <w:szCs w:val="28"/>
              </w:rPr>
              <w:t>, преподаватель учреждения образования «Минский государственный медицинский колледж»</w:t>
            </w:r>
            <w:r w:rsidR="003C0E8A">
              <w:rPr>
                <w:iCs/>
                <w:sz w:val="28"/>
                <w:szCs w:val="28"/>
              </w:rPr>
              <w:t>.</w:t>
            </w:r>
          </w:p>
          <w:p w:rsidR="003C0E8A" w:rsidRPr="00857991" w:rsidRDefault="003C0E8A" w:rsidP="0085687D">
            <w:pPr>
              <w:jc w:val="both"/>
              <w:rPr>
                <w:iCs/>
                <w:sz w:val="16"/>
                <w:szCs w:val="16"/>
              </w:rPr>
            </w:pPr>
          </w:p>
        </w:tc>
      </w:tr>
      <w:tr w:rsidR="00862167" w:rsidRPr="00857991" w:rsidTr="0085687D">
        <w:tc>
          <w:tcPr>
            <w:tcW w:w="953" w:type="pct"/>
          </w:tcPr>
          <w:p w:rsidR="00862167" w:rsidRPr="00857991" w:rsidRDefault="00862167" w:rsidP="0085687D">
            <w:pPr>
              <w:jc w:val="both"/>
              <w:rPr>
                <w:spacing w:val="20"/>
                <w:sz w:val="28"/>
                <w:szCs w:val="28"/>
              </w:rPr>
            </w:pPr>
            <w:r w:rsidRPr="00857991">
              <w:rPr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4047" w:type="pct"/>
          </w:tcPr>
          <w:p w:rsidR="00A12D78" w:rsidRDefault="00A12D78" w:rsidP="0085687D">
            <w:pPr>
              <w:jc w:val="both"/>
              <w:rPr>
                <w:iCs/>
                <w:spacing w:val="-2"/>
                <w:sz w:val="28"/>
                <w:szCs w:val="28"/>
              </w:rPr>
            </w:pPr>
            <w:r w:rsidRPr="00185B41">
              <w:rPr>
                <w:i/>
                <w:iCs/>
                <w:spacing w:val="-2"/>
                <w:sz w:val="28"/>
                <w:szCs w:val="28"/>
              </w:rPr>
              <w:t>Смирнова М.А.</w:t>
            </w:r>
            <w:r>
              <w:rPr>
                <w:iCs/>
                <w:spacing w:val="-2"/>
                <w:sz w:val="28"/>
                <w:szCs w:val="28"/>
              </w:rPr>
              <w:t xml:space="preserve">, </w:t>
            </w:r>
            <w:r>
              <w:rPr>
                <w:iCs/>
                <w:sz w:val="28"/>
                <w:szCs w:val="28"/>
              </w:rPr>
              <w:t>преподаватель учреждения образования «</w:t>
            </w:r>
            <w:proofErr w:type="spellStart"/>
            <w:r>
              <w:rPr>
                <w:iCs/>
                <w:sz w:val="28"/>
                <w:szCs w:val="28"/>
              </w:rPr>
              <w:t>Борисовский</w:t>
            </w:r>
            <w:proofErr w:type="spellEnd"/>
            <w:r>
              <w:rPr>
                <w:iCs/>
                <w:sz w:val="28"/>
                <w:szCs w:val="28"/>
              </w:rPr>
              <w:t xml:space="preserve"> государственный медицинский колледж»</w:t>
            </w:r>
            <w:r>
              <w:rPr>
                <w:iCs/>
                <w:spacing w:val="-2"/>
                <w:sz w:val="28"/>
                <w:szCs w:val="28"/>
              </w:rPr>
              <w:t>;</w:t>
            </w:r>
          </w:p>
          <w:p w:rsidR="006E74D3" w:rsidRPr="006E74D3" w:rsidRDefault="006E74D3" w:rsidP="0085687D">
            <w:pPr>
              <w:jc w:val="both"/>
              <w:rPr>
                <w:iCs/>
                <w:sz w:val="28"/>
                <w:szCs w:val="28"/>
              </w:rPr>
            </w:pPr>
            <w:r w:rsidRPr="006E74D3">
              <w:rPr>
                <w:i/>
                <w:iCs/>
                <w:spacing w:val="-2"/>
                <w:sz w:val="28"/>
                <w:szCs w:val="28"/>
              </w:rPr>
              <w:t>Кисель В.З.</w:t>
            </w:r>
            <w:r>
              <w:rPr>
                <w:iCs/>
                <w:spacing w:val="-2"/>
                <w:sz w:val="28"/>
                <w:szCs w:val="28"/>
              </w:rPr>
              <w:t xml:space="preserve">, врач-терапевт учреждения здравоохранения </w:t>
            </w:r>
            <w:r>
              <w:rPr>
                <w:iCs/>
                <w:spacing w:val="-2"/>
                <w:sz w:val="28"/>
                <w:szCs w:val="28"/>
              </w:rPr>
              <w:br/>
              <w:t>«6-ая городская клиническая больница»</w:t>
            </w:r>
            <w:r w:rsidR="00561491">
              <w:rPr>
                <w:iCs/>
                <w:spacing w:val="-2"/>
                <w:sz w:val="28"/>
                <w:szCs w:val="28"/>
              </w:rPr>
              <w:t xml:space="preserve"> </w:t>
            </w:r>
            <w:proofErr w:type="spellStart"/>
            <w:r w:rsidR="00561491">
              <w:rPr>
                <w:iCs/>
                <w:spacing w:val="-2"/>
                <w:sz w:val="28"/>
                <w:szCs w:val="28"/>
              </w:rPr>
              <w:t>г.Минска</w:t>
            </w:r>
            <w:proofErr w:type="spellEnd"/>
            <w:r>
              <w:rPr>
                <w:iCs/>
                <w:spacing w:val="-2"/>
                <w:sz w:val="28"/>
                <w:szCs w:val="28"/>
              </w:rPr>
              <w:t>;</w:t>
            </w:r>
          </w:p>
          <w:p w:rsidR="00862167" w:rsidRDefault="00862167" w:rsidP="0085687D">
            <w:pPr>
              <w:jc w:val="both"/>
              <w:rPr>
                <w:iCs/>
                <w:spacing w:val="-2"/>
                <w:sz w:val="28"/>
                <w:szCs w:val="28"/>
              </w:rPr>
            </w:pPr>
            <w:proofErr w:type="spellStart"/>
            <w:r w:rsidRPr="00185B41">
              <w:rPr>
                <w:i/>
                <w:iCs/>
                <w:spacing w:val="-2"/>
                <w:sz w:val="28"/>
                <w:szCs w:val="28"/>
              </w:rPr>
              <w:t>Вашкевич</w:t>
            </w:r>
            <w:proofErr w:type="spellEnd"/>
            <w:r w:rsidRPr="00185B41">
              <w:rPr>
                <w:i/>
                <w:iCs/>
                <w:spacing w:val="-2"/>
                <w:sz w:val="28"/>
                <w:szCs w:val="28"/>
              </w:rPr>
              <w:t xml:space="preserve"> Т.А.</w:t>
            </w:r>
            <w:r>
              <w:rPr>
                <w:iCs/>
                <w:spacing w:val="-2"/>
                <w:sz w:val="28"/>
                <w:szCs w:val="28"/>
              </w:rPr>
              <w:t xml:space="preserve">, врач-кардиолог учреждения здравоохранения </w:t>
            </w:r>
            <w:r>
              <w:rPr>
                <w:iCs/>
                <w:spacing w:val="-2"/>
                <w:sz w:val="28"/>
                <w:szCs w:val="28"/>
              </w:rPr>
              <w:br/>
              <w:t>«6-ая городская клиническая больница»</w:t>
            </w:r>
            <w:r w:rsidR="00561491">
              <w:rPr>
                <w:iCs/>
                <w:spacing w:val="-2"/>
                <w:sz w:val="28"/>
                <w:szCs w:val="28"/>
              </w:rPr>
              <w:t xml:space="preserve"> </w:t>
            </w:r>
            <w:proofErr w:type="spellStart"/>
            <w:r w:rsidR="00561491">
              <w:rPr>
                <w:iCs/>
                <w:spacing w:val="-2"/>
                <w:sz w:val="28"/>
                <w:szCs w:val="28"/>
              </w:rPr>
              <w:t>г.Минска</w:t>
            </w:r>
            <w:proofErr w:type="spellEnd"/>
            <w:r w:rsidR="003C0E8A">
              <w:rPr>
                <w:iCs/>
                <w:spacing w:val="-2"/>
                <w:sz w:val="28"/>
                <w:szCs w:val="28"/>
              </w:rPr>
              <w:t>.</w:t>
            </w:r>
          </w:p>
          <w:p w:rsidR="003C0E8A" w:rsidRDefault="003C0E8A" w:rsidP="0085687D">
            <w:pPr>
              <w:jc w:val="both"/>
              <w:rPr>
                <w:iCs/>
                <w:spacing w:val="-2"/>
                <w:sz w:val="28"/>
                <w:szCs w:val="28"/>
              </w:rPr>
            </w:pPr>
          </w:p>
          <w:p w:rsidR="003C0E8A" w:rsidRPr="00185B41" w:rsidRDefault="003C0E8A" w:rsidP="0085687D">
            <w:pPr>
              <w:jc w:val="both"/>
              <w:rPr>
                <w:iCs/>
                <w:spacing w:val="-2"/>
                <w:sz w:val="28"/>
                <w:szCs w:val="28"/>
              </w:rPr>
            </w:pPr>
          </w:p>
        </w:tc>
      </w:tr>
    </w:tbl>
    <w:p w:rsidR="003C0E8A" w:rsidRDefault="003C0E8A" w:rsidP="00EB4A09">
      <w:pPr>
        <w:ind w:right="-2"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Рассмотрена </w:t>
      </w:r>
      <w:r w:rsidRPr="00A7133E">
        <w:rPr>
          <w:rFonts w:eastAsia="Calibri"/>
          <w:sz w:val="28"/>
          <w:szCs w:val="28"/>
          <w:lang w:eastAsia="en-US"/>
        </w:rPr>
        <w:t>и одобрен</w:t>
      </w:r>
      <w:r>
        <w:rPr>
          <w:rFonts w:eastAsia="Calibri"/>
          <w:sz w:val="28"/>
          <w:szCs w:val="28"/>
          <w:lang w:eastAsia="en-US"/>
        </w:rPr>
        <w:t>а</w:t>
      </w:r>
      <w:r w:rsidRPr="00A7133E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на заседании учебно-методического</w:t>
      </w:r>
      <w:r w:rsidR="00277D64">
        <w:rPr>
          <w:rFonts w:eastAsia="Calibri"/>
          <w:sz w:val="28"/>
          <w:szCs w:val="28"/>
          <w:lang w:eastAsia="en-US"/>
        </w:rPr>
        <w:t xml:space="preserve"> объединения</w:t>
      </w:r>
      <w:r w:rsidRPr="00A7133E">
        <w:rPr>
          <w:rFonts w:eastAsia="Calibri"/>
          <w:sz w:val="28"/>
          <w:szCs w:val="28"/>
          <w:lang w:eastAsia="en-US"/>
        </w:rPr>
        <w:t xml:space="preserve"> в сфере среднего специального образования на республиканском уровне по специальностям в</w:t>
      </w:r>
      <w:r>
        <w:rPr>
          <w:rFonts w:eastAsia="Calibri"/>
          <w:sz w:val="28"/>
          <w:szCs w:val="28"/>
          <w:lang w:eastAsia="en-US"/>
        </w:rPr>
        <w:t xml:space="preserve"> области здравоохранения.</w:t>
      </w:r>
    </w:p>
    <w:p w:rsidR="00CF1DE1" w:rsidRPr="00857991" w:rsidRDefault="00CF1DE1" w:rsidP="00862167">
      <w:pPr>
        <w:ind w:firstLine="709"/>
        <w:jc w:val="both"/>
        <w:rPr>
          <w:sz w:val="28"/>
          <w:szCs w:val="28"/>
        </w:rPr>
      </w:pPr>
    </w:p>
    <w:p w:rsidR="00862167" w:rsidRDefault="00862167" w:rsidP="00862167">
      <w:pPr>
        <w:spacing w:after="160" w:line="259" w:lineRule="auto"/>
        <w:rPr>
          <w:sz w:val="28"/>
          <w:szCs w:val="28"/>
        </w:rPr>
        <w:sectPr w:rsidR="00862167" w:rsidSect="00652478">
          <w:footerReference w:type="default" r:id="rId11"/>
          <w:footnotePr>
            <w:numRestart w:val="eachPage"/>
          </w:footnotePr>
          <w:pgSz w:w="11906" w:h="16838" w:code="9"/>
          <w:pgMar w:top="1247" w:right="851" w:bottom="1304" w:left="1418" w:header="567" w:footer="567" w:gutter="0"/>
          <w:pgNumType w:start="3"/>
          <w:cols w:space="708"/>
          <w:docGrid w:linePitch="360"/>
        </w:sectPr>
      </w:pPr>
    </w:p>
    <w:p w:rsidR="00862167" w:rsidRPr="00857991" w:rsidRDefault="00862167" w:rsidP="00862167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  <w:r w:rsidRPr="00857991">
        <w:rPr>
          <w:b/>
          <w:sz w:val="28"/>
          <w:szCs w:val="28"/>
        </w:rPr>
        <w:lastRenderedPageBreak/>
        <w:t>ПОЯСНИТЕЛЬНАЯ ЗАПИСКА</w:t>
      </w:r>
    </w:p>
    <w:p w:rsidR="00862167" w:rsidRPr="00067484" w:rsidRDefault="00862167" w:rsidP="00862167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  <w:lang w:val="x-none" w:eastAsia="x-none"/>
        </w:rPr>
      </w:pPr>
      <w:r w:rsidRPr="00067484">
        <w:rPr>
          <w:sz w:val="28"/>
          <w:szCs w:val="28"/>
          <w:lang w:val="be-BY"/>
        </w:rPr>
        <w:t>Настоящая</w:t>
      </w:r>
      <w:r w:rsidRPr="00067484">
        <w:rPr>
          <w:sz w:val="28"/>
          <w:szCs w:val="28"/>
          <w:lang w:val="be-BY" w:eastAsia="x-none"/>
        </w:rPr>
        <w:t xml:space="preserve"> примерная учебная </w:t>
      </w:r>
      <w:r w:rsidRPr="00067484">
        <w:rPr>
          <w:sz w:val="28"/>
          <w:szCs w:val="28"/>
          <w:lang w:val="x-none" w:eastAsia="x-none"/>
        </w:rPr>
        <w:t xml:space="preserve">программа по </w:t>
      </w:r>
      <w:r w:rsidRPr="00067484">
        <w:rPr>
          <w:sz w:val="28"/>
          <w:szCs w:val="28"/>
          <w:lang w:eastAsia="x-none"/>
        </w:rPr>
        <w:t xml:space="preserve">учебному предмету «Сестринское дело в терапии» </w:t>
      </w:r>
      <w:r w:rsidRPr="00067484">
        <w:rPr>
          <w:sz w:val="28"/>
          <w:szCs w:val="28"/>
          <w:lang w:val="x-none" w:eastAsia="x-none"/>
        </w:rPr>
        <w:t xml:space="preserve">(далее – программа) предусматривает изучение </w:t>
      </w:r>
      <w:r w:rsidRPr="00067484">
        <w:rPr>
          <w:sz w:val="28"/>
          <w:szCs w:val="28"/>
          <w:lang w:eastAsia="x-none"/>
        </w:rPr>
        <w:t>определения, этиологии,</w:t>
      </w:r>
      <w:r w:rsidRPr="00067484">
        <w:rPr>
          <w:sz w:val="28"/>
          <w:szCs w:val="28"/>
        </w:rPr>
        <w:t xml:space="preserve"> патогенеза, характерных клинических симптомов, возможных осложнений, методов диагностики, лечения и медицинской профилактики</w:t>
      </w:r>
      <w:r w:rsidRPr="00067484">
        <w:rPr>
          <w:sz w:val="28"/>
          <w:szCs w:val="28"/>
          <w:lang w:eastAsia="x-none"/>
        </w:rPr>
        <w:t xml:space="preserve"> </w:t>
      </w:r>
      <w:r w:rsidRPr="00067484">
        <w:rPr>
          <w:sz w:val="28"/>
          <w:szCs w:val="28"/>
          <w:lang w:val="x-none" w:eastAsia="x-none"/>
        </w:rPr>
        <w:t>основны</w:t>
      </w:r>
      <w:r w:rsidRPr="00067484">
        <w:rPr>
          <w:sz w:val="28"/>
          <w:szCs w:val="28"/>
          <w:lang w:eastAsia="x-none"/>
        </w:rPr>
        <w:t>х</w:t>
      </w:r>
      <w:r w:rsidRPr="00067484">
        <w:rPr>
          <w:sz w:val="28"/>
          <w:szCs w:val="28"/>
          <w:lang w:val="x-none" w:eastAsia="x-none"/>
        </w:rPr>
        <w:t xml:space="preserve"> заболевани</w:t>
      </w:r>
      <w:r w:rsidRPr="00067484">
        <w:rPr>
          <w:sz w:val="28"/>
          <w:szCs w:val="28"/>
          <w:lang w:eastAsia="x-none"/>
        </w:rPr>
        <w:t>й</w:t>
      </w:r>
      <w:r w:rsidRPr="00067484">
        <w:rPr>
          <w:sz w:val="28"/>
          <w:szCs w:val="28"/>
          <w:lang w:val="x-none" w:eastAsia="x-none"/>
        </w:rPr>
        <w:t xml:space="preserve"> внутренних органов</w:t>
      </w:r>
      <w:r w:rsidRPr="00067484">
        <w:rPr>
          <w:sz w:val="28"/>
          <w:szCs w:val="28"/>
          <w:lang w:eastAsia="x-none"/>
        </w:rPr>
        <w:t xml:space="preserve"> и</w:t>
      </w:r>
      <w:r w:rsidRPr="00067484">
        <w:rPr>
          <w:rFonts w:eastAsia="TimesNewRoman"/>
          <w:sz w:val="28"/>
          <w:szCs w:val="28"/>
        </w:rPr>
        <w:t xml:space="preserve"> обучение методике оценки тяжести состояния пациента, о</w:t>
      </w:r>
      <w:r w:rsidRPr="00067484">
        <w:rPr>
          <w:sz w:val="28"/>
          <w:szCs w:val="28"/>
        </w:rPr>
        <w:t>существлению медицинского наблюдения и ухода за пациентами, подготовке пациента к лечебн</w:t>
      </w:r>
      <w:r>
        <w:rPr>
          <w:sz w:val="28"/>
          <w:szCs w:val="28"/>
        </w:rPr>
        <w:t xml:space="preserve">ым и </w:t>
      </w:r>
      <w:r w:rsidRPr="00067484">
        <w:rPr>
          <w:sz w:val="28"/>
          <w:szCs w:val="28"/>
        </w:rPr>
        <w:t xml:space="preserve">диагностическим </w:t>
      </w:r>
      <w:r>
        <w:rPr>
          <w:sz w:val="28"/>
          <w:szCs w:val="28"/>
        </w:rPr>
        <w:t>манипуляциям</w:t>
      </w:r>
      <w:r w:rsidRPr="00067484">
        <w:rPr>
          <w:sz w:val="28"/>
          <w:szCs w:val="28"/>
        </w:rPr>
        <w:t xml:space="preserve">, выполнению лечебных </w:t>
      </w:r>
      <w:r>
        <w:rPr>
          <w:sz w:val="28"/>
          <w:szCs w:val="28"/>
        </w:rPr>
        <w:t>процедур</w:t>
      </w:r>
      <w:r w:rsidRPr="00067484">
        <w:rPr>
          <w:sz w:val="28"/>
          <w:szCs w:val="28"/>
        </w:rPr>
        <w:t xml:space="preserve">, </w:t>
      </w:r>
      <w:r w:rsidRPr="00067484">
        <w:rPr>
          <w:rFonts w:eastAsia="TimesNewRoman"/>
          <w:sz w:val="28"/>
          <w:szCs w:val="28"/>
        </w:rPr>
        <w:t>оказанию скорой медицинской помощи, участию в диспансеризации населения, проведению информационно-просветительской работы по профилактике заболеваний.</w:t>
      </w:r>
    </w:p>
    <w:p w:rsidR="00862167" w:rsidRPr="00067484" w:rsidRDefault="00862167" w:rsidP="00862167">
      <w:pPr>
        <w:widowControl w:val="0"/>
        <w:suppressAutoHyphens/>
        <w:ind w:firstLine="709"/>
        <w:jc w:val="both"/>
        <w:rPr>
          <w:sz w:val="28"/>
          <w:szCs w:val="28"/>
          <w:lang w:eastAsia="x-none"/>
        </w:rPr>
      </w:pPr>
      <w:r w:rsidRPr="00067484">
        <w:rPr>
          <w:sz w:val="28"/>
          <w:szCs w:val="28"/>
          <w:lang w:eastAsia="x-none"/>
        </w:rPr>
        <w:t xml:space="preserve">В процессе преподавания учебного предмета «Сестринское дело в терапии» необходимо учитывать </w:t>
      </w:r>
      <w:proofErr w:type="spellStart"/>
      <w:r w:rsidRPr="00067484">
        <w:rPr>
          <w:sz w:val="28"/>
          <w:szCs w:val="28"/>
          <w:lang w:eastAsia="x-none"/>
        </w:rPr>
        <w:t>межпредметные</w:t>
      </w:r>
      <w:proofErr w:type="spellEnd"/>
      <w:r w:rsidRPr="00067484">
        <w:rPr>
          <w:sz w:val="28"/>
          <w:szCs w:val="28"/>
          <w:lang w:eastAsia="x-none"/>
        </w:rPr>
        <w:t xml:space="preserve"> связи программного учебного материала с такими </w:t>
      </w:r>
      <w:r w:rsidRPr="00067484">
        <w:rPr>
          <w:sz w:val="28"/>
          <w:szCs w:val="28"/>
          <w:lang w:val="x-none" w:eastAsia="x-none"/>
        </w:rPr>
        <w:t>учебны</w:t>
      </w:r>
      <w:r w:rsidRPr="00067484">
        <w:rPr>
          <w:sz w:val="28"/>
          <w:szCs w:val="28"/>
          <w:lang w:eastAsia="x-none"/>
        </w:rPr>
        <w:t>ми</w:t>
      </w:r>
      <w:r w:rsidRPr="00067484">
        <w:rPr>
          <w:sz w:val="28"/>
          <w:szCs w:val="28"/>
          <w:lang w:val="x-none" w:eastAsia="x-none"/>
        </w:rPr>
        <w:t xml:space="preserve"> </w:t>
      </w:r>
      <w:r w:rsidRPr="00067484">
        <w:rPr>
          <w:sz w:val="28"/>
          <w:szCs w:val="28"/>
          <w:lang w:eastAsia="x-none"/>
        </w:rPr>
        <w:t>предметами примерного учебного плана по специальности, как</w:t>
      </w:r>
      <w:r w:rsidRPr="00067484">
        <w:rPr>
          <w:sz w:val="28"/>
          <w:szCs w:val="28"/>
          <w:lang w:val="x-none" w:eastAsia="x-none"/>
        </w:rPr>
        <w:t xml:space="preserve"> </w:t>
      </w:r>
      <w:r w:rsidRPr="00067484">
        <w:rPr>
          <w:sz w:val="28"/>
          <w:szCs w:val="28"/>
        </w:rPr>
        <w:t>«Анатомия и физиология», «Патологическая анатомия и патологическая физиология», «Психология, медицинская этика и деонтология», «Фармакология», «Микробиология, вирусология, иммунология», «Сестринское дело и манипуляционная техника».</w:t>
      </w:r>
      <w:r w:rsidRPr="00067484">
        <w:rPr>
          <w:sz w:val="28"/>
          <w:szCs w:val="28"/>
          <w:lang w:eastAsia="x-none"/>
        </w:rPr>
        <w:t xml:space="preserve"> </w:t>
      </w:r>
    </w:p>
    <w:p w:rsidR="00E9684E" w:rsidRPr="008B64F5" w:rsidRDefault="00E9684E" w:rsidP="00115BE0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B64F5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862167" w:rsidRPr="00067484" w:rsidRDefault="00862167" w:rsidP="00862167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067484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E9684E" w:rsidRDefault="00862167" w:rsidP="00624338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067484">
        <w:rPr>
          <w:sz w:val="28"/>
          <w:szCs w:val="28"/>
        </w:rPr>
        <w:t xml:space="preserve">В результате изучения учебного предмета </w:t>
      </w:r>
      <w:r w:rsidRPr="00067484">
        <w:rPr>
          <w:sz w:val="28"/>
          <w:szCs w:val="28"/>
          <w:lang w:eastAsia="x-none"/>
        </w:rPr>
        <w:t xml:space="preserve">«Сестринское дело в терапии» </w:t>
      </w:r>
      <w:r w:rsidRPr="00067484">
        <w:rPr>
          <w:color w:val="000000"/>
          <w:sz w:val="28"/>
          <w:szCs w:val="28"/>
        </w:rPr>
        <w:t>у</w:t>
      </w:r>
      <w:r w:rsidR="00E9684E">
        <w:rPr>
          <w:sz w:val="28"/>
          <w:szCs w:val="28"/>
        </w:rPr>
        <w:t>чащиеся должны:</w:t>
      </w:r>
    </w:p>
    <w:p w:rsidR="00862167" w:rsidRPr="00E9684E" w:rsidRDefault="00862167" w:rsidP="00624338">
      <w:pPr>
        <w:widowControl w:val="0"/>
        <w:suppressAutoHyphens/>
        <w:ind w:firstLine="709"/>
        <w:jc w:val="both"/>
        <w:rPr>
          <w:i/>
          <w:sz w:val="28"/>
          <w:szCs w:val="28"/>
        </w:rPr>
      </w:pPr>
      <w:proofErr w:type="gramStart"/>
      <w:r w:rsidRPr="00E9684E">
        <w:rPr>
          <w:i/>
          <w:sz w:val="28"/>
          <w:szCs w:val="28"/>
        </w:rPr>
        <w:t>знать</w:t>
      </w:r>
      <w:proofErr w:type="gramEnd"/>
      <w:r w:rsidRPr="00E9684E">
        <w:rPr>
          <w:i/>
          <w:sz w:val="28"/>
          <w:szCs w:val="28"/>
        </w:rPr>
        <w:t>: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организацию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медицинской помощи пациентам с заболеваниями внутренних органов;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bCs/>
          <w:iCs/>
          <w:sz w:val="28"/>
          <w:szCs w:val="28"/>
        </w:rPr>
        <w:t>обязанности</w:t>
      </w:r>
      <w:proofErr w:type="gramEnd"/>
      <w:r w:rsidRPr="00067484">
        <w:rPr>
          <w:bCs/>
          <w:iCs/>
          <w:sz w:val="28"/>
          <w:szCs w:val="28"/>
        </w:rPr>
        <w:t xml:space="preserve"> медицинской сестры терапевтических отделений;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этиологию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, патогенез, клинические проявления и осложнения заболеваний внутренних органов;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основные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методы обследования пациента при заболеваниях внутренних органов;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принципы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лечения и медицинской профилактики основных заболеваний внутренних органов;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7484">
        <w:rPr>
          <w:bCs/>
          <w:iCs/>
          <w:sz w:val="28"/>
          <w:szCs w:val="28"/>
          <w:lang w:val="x-none" w:eastAsia="x-none"/>
        </w:rPr>
        <w:t xml:space="preserve">принципы оказания </w:t>
      </w:r>
      <w:r w:rsidRPr="00067484">
        <w:rPr>
          <w:sz w:val="28"/>
          <w:szCs w:val="28"/>
        </w:rPr>
        <w:t>скорой медицинской помощи в соответствии с клиническими протоколами оказания скорой медицинской помощи</w:t>
      </w:r>
      <w:r w:rsidRPr="00067484">
        <w:rPr>
          <w:bCs/>
          <w:iCs/>
          <w:sz w:val="28"/>
          <w:szCs w:val="28"/>
          <w:lang w:eastAsia="x-none"/>
        </w:rPr>
        <w:t xml:space="preserve"> пациентам с терапевтическими заболеваниями</w:t>
      </w:r>
      <w:r w:rsidRPr="00067484">
        <w:rPr>
          <w:bCs/>
          <w:iCs/>
          <w:sz w:val="28"/>
          <w:szCs w:val="28"/>
          <w:lang w:val="x-none" w:eastAsia="x-none"/>
        </w:rPr>
        <w:t>;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bCs/>
          <w:iCs/>
          <w:sz w:val="28"/>
          <w:szCs w:val="28"/>
        </w:rPr>
        <w:lastRenderedPageBreak/>
        <w:t>организацию</w:t>
      </w:r>
      <w:proofErr w:type="gramEnd"/>
      <w:r w:rsidRPr="00067484">
        <w:rPr>
          <w:bCs/>
          <w:iCs/>
          <w:sz w:val="28"/>
          <w:szCs w:val="28"/>
        </w:rPr>
        <w:t xml:space="preserve"> медицинского наблюдения и ухода за пациентами с терапевтическими заболеваниями;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bCs/>
          <w:iCs/>
          <w:sz w:val="28"/>
          <w:szCs w:val="28"/>
        </w:rPr>
        <w:t>санитарно</w:t>
      </w:r>
      <w:proofErr w:type="gramEnd"/>
      <w:r w:rsidRPr="00067484">
        <w:rPr>
          <w:bCs/>
          <w:iCs/>
          <w:sz w:val="28"/>
          <w:szCs w:val="28"/>
        </w:rPr>
        <w:t>-противоэпидемические требования к терапевтическим отделениям (кабинетам);</w:t>
      </w:r>
    </w:p>
    <w:p w:rsidR="00862167" w:rsidRPr="00D60C24" w:rsidRDefault="00862167" w:rsidP="00862167">
      <w:pPr>
        <w:widowControl w:val="0"/>
        <w:tabs>
          <w:tab w:val="left" w:pos="993"/>
        </w:tabs>
        <w:suppressAutoHyphens/>
        <w:ind w:firstLine="709"/>
        <w:jc w:val="both"/>
        <w:rPr>
          <w:i/>
          <w:sz w:val="28"/>
          <w:szCs w:val="28"/>
        </w:rPr>
      </w:pPr>
      <w:proofErr w:type="gramStart"/>
      <w:r w:rsidRPr="00D60C24">
        <w:rPr>
          <w:i/>
          <w:sz w:val="28"/>
          <w:szCs w:val="28"/>
        </w:rPr>
        <w:t>уметь</w:t>
      </w:r>
      <w:proofErr w:type="gramEnd"/>
      <w:r w:rsidRPr="00D60C24">
        <w:rPr>
          <w:i/>
          <w:sz w:val="28"/>
          <w:szCs w:val="28"/>
        </w:rPr>
        <w:t>:</w:t>
      </w:r>
    </w:p>
    <w:p w:rsidR="00862167" w:rsidRPr="005F31C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выявлять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симптомы основных </w:t>
      </w:r>
      <w:r>
        <w:rPr>
          <w:rFonts w:eastAsia="Calibri"/>
          <w:sz w:val="28"/>
          <w:szCs w:val="28"/>
          <w:lang w:eastAsia="en-US"/>
        </w:rPr>
        <w:t>болезней</w:t>
      </w:r>
      <w:r w:rsidRPr="00067484">
        <w:rPr>
          <w:rFonts w:eastAsia="Calibri"/>
          <w:sz w:val="28"/>
          <w:szCs w:val="28"/>
          <w:lang w:eastAsia="en-US"/>
        </w:rPr>
        <w:t xml:space="preserve"> органов кровообращения, дыхания, пищеварения, </w:t>
      </w:r>
      <w:r w:rsidRPr="00BB7BF8">
        <w:rPr>
          <w:rFonts w:eastAsia="Calibri"/>
          <w:sz w:val="28"/>
          <w:szCs w:val="28"/>
          <w:lang w:eastAsia="en-US"/>
        </w:rPr>
        <w:t>мочевыделения</w:t>
      </w:r>
      <w:r>
        <w:rPr>
          <w:rFonts w:eastAsia="Calibri"/>
          <w:sz w:val="28"/>
          <w:szCs w:val="28"/>
          <w:lang w:eastAsia="en-US"/>
        </w:rPr>
        <w:t>,</w:t>
      </w:r>
      <w:r w:rsidRPr="00067484">
        <w:rPr>
          <w:rFonts w:eastAsia="Calibri"/>
          <w:sz w:val="28"/>
          <w:szCs w:val="28"/>
          <w:lang w:eastAsia="en-US"/>
        </w:rPr>
        <w:t xml:space="preserve"> </w:t>
      </w:r>
      <w:r w:rsidRPr="005F31C4">
        <w:rPr>
          <w:rFonts w:eastAsia="Calibri"/>
          <w:sz w:val="28"/>
          <w:szCs w:val="28"/>
          <w:lang w:eastAsia="en-US"/>
        </w:rPr>
        <w:t>эндокринной систем</w:t>
      </w:r>
      <w:r>
        <w:rPr>
          <w:rFonts w:eastAsia="Calibri"/>
          <w:sz w:val="28"/>
          <w:szCs w:val="28"/>
          <w:lang w:eastAsia="en-US"/>
        </w:rPr>
        <w:t>ы</w:t>
      </w:r>
      <w:r w:rsidRPr="005F31C4">
        <w:rPr>
          <w:rFonts w:eastAsia="Calibri"/>
          <w:sz w:val="28"/>
          <w:szCs w:val="28"/>
          <w:lang w:eastAsia="en-US"/>
        </w:rPr>
        <w:t xml:space="preserve">, костно-мышечной и соединительной ткани, крови и кроветворных органов; </w:t>
      </w:r>
    </w:p>
    <w:p w:rsidR="00862167" w:rsidRPr="005F31C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5F31C4">
        <w:rPr>
          <w:rFonts w:eastAsia="Calibri"/>
          <w:sz w:val="28"/>
          <w:szCs w:val="28"/>
          <w:lang w:eastAsia="en-US"/>
        </w:rPr>
        <w:t>оценивать</w:t>
      </w:r>
      <w:proofErr w:type="gramEnd"/>
      <w:r w:rsidRPr="005F31C4">
        <w:rPr>
          <w:rFonts w:eastAsia="Calibri"/>
          <w:sz w:val="28"/>
          <w:szCs w:val="28"/>
          <w:lang w:eastAsia="en-US"/>
        </w:rPr>
        <w:t xml:space="preserve"> общее состояние пациента;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осуществлять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медицинское наблюдение и уход за пациентами с заболеваниями внутренних органов;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выполнять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лечебные и диагностические манипуляции;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оказывать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скорую медицинскую помощь пациентам с заболеваниями внутренних органов</w:t>
      </w:r>
      <w:r w:rsidRPr="00067484">
        <w:rPr>
          <w:sz w:val="28"/>
          <w:szCs w:val="28"/>
        </w:rPr>
        <w:t xml:space="preserve"> в соответствии с клиническими протоколами оказания скорой медицинской помощи при терапевтических заболеваниях</w:t>
      </w:r>
      <w:r w:rsidRPr="00067484">
        <w:rPr>
          <w:rFonts w:eastAsia="Calibri"/>
          <w:sz w:val="28"/>
          <w:szCs w:val="28"/>
          <w:lang w:eastAsia="en-US"/>
        </w:rPr>
        <w:t xml:space="preserve">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подготовить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пациента к лабораторным, функциональным и инструментальным методам исследования;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осуществлять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взятие биологического материал для лабораторных исследований;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обучить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пациентов, членов их семей и иных лиц, осуществляющих уход, принципам организации диетического питания; </w:t>
      </w:r>
    </w:p>
    <w:p w:rsidR="00862167" w:rsidRPr="00067484" w:rsidRDefault="00862167" w:rsidP="00862167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sz w:val="28"/>
          <w:szCs w:val="28"/>
        </w:rPr>
        <w:t>оформлять</w:t>
      </w:r>
      <w:proofErr w:type="gramEnd"/>
      <w:r w:rsidRPr="00067484">
        <w:rPr>
          <w:sz w:val="28"/>
          <w:szCs w:val="28"/>
        </w:rPr>
        <w:t xml:space="preserve"> медицинские документы и иные документы; </w:t>
      </w:r>
    </w:p>
    <w:p w:rsidR="00862167" w:rsidRPr="00067484" w:rsidRDefault="00862167" w:rsidP="00862167">
      <w:pPr>
        <w:widowControl w:val="0"/>
        <w:tabs>
          <w:tab w:val="left" w:pos="993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067484">
        <w:rPr>
          <w:rFonts w:eastAsia="Calibri"/>
          <w:sz w:val="28"/>
          <w:szCs w:val="28"/>
          <w:lang w:eastAsia="en-US"/>
        </w:rPr>
        <w:t>проводить</w:t>
      </w:r>
      <w:proofErr w:type="gramEnd"/>
      <w:r w:rsidRPr="00067484">
        <w:rPr>
          <w:rFonts w:eastAsia="Calibri"/>
          <w:sz w:val="28"/>
          <w:szCs w:val="28"/>
          <w:lang w:eastAsia="en-US"/>
        </w:rPr>
        <w:t xml:space="preserve"> информационно-просветительскую работу по профилактике заболеваний внутренних органов.</w:t>
      </w:r>
    </w:p>
    <w:p w:rsidR="00E9684E" w:rsidRPr="00067484" w:rsidRDefault="00E9684E" w:rsidP="00E9684E">
      <w:pPr>
        <w:widowControl w:val="0"/>
        <w:tabs>
          <w:tab w:val="left" w:pos="142"/>
        </w:tabs>
        <w:suppressAutoHyphens/>
        <w:ind w:firstLine="709"/>
        <w:jc w:val="both"/>
        <w:rPr>
          <w:sz w:val="28"/>
          <w:szCs w:val="28"/>
        </w:rPr>
      </w:pPr>
      <w:r w:rsidRPr="00067484">
        <w:rPr>
          <w:sz w:val="28"/>
          <w:szCs w:val="28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E9684E" w:rsidRPr="00067484" w:rsidRDefault="00E9684E" w:rsidP="00E9684E">
      <w:pPr>
        <w:widowControl w:val="0"/>
        <w:suppressAutoHyphens/>
        <w:ind w:firstLine="709"/>
        <w:jc w:val="both"/>
        <w:rPr>
          <w:sz w:val="28"/>
          <w:szCs w:val="28"/>
          <w:lang w:eastAsia="x-none"/>
        </w:rPr>
      </w:pPr>
      <w:r w:rsidRPr="00067484">
        <w:rPr>
          <w:sz w:val="28"/>
          <w:szCs w:val="28"/>
        </w:rPr>
        <w:t xml:space="preserve">В целях контроля усвоения программного учебного материала предусмотрено проведение одной обязательной контрольной работы, задания для которой разрабатываются преподавателем учебного предмета </w:t>
      </w:r>
      <w:r w:rsidRPr="00067484">
        <w:rPr>
          <w:sz w:val="28"/>
          <w:szCs w:val="28"/>
          <w:lang w:eastAsia="x-none"/>
        </w:rPr>
        <w:t xml:space="preserve">«Сестринское дело в терапии» </w:t>
      </w:r>
      <w:r w:rsidRPr="00067484">
        <w:rPr>
          <w:sz w:val="28"/>
          <w:szCs w:val="28"/>
        </w:rPr>
        <w:t>и обсуждаются на заседании предметной (цикловой) комиссии учреждения образования.</w:t>
      </w:r>
    </w:p>
    <w:p w:rsidR="00E9684E" w:rsidRDefault="00E9684E" w:rsidP="00E9684E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144213">
        <w:rPr>
          <w:rFonts w:eastAsia="Calibri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E9684E" w:rsidRDefault="00862167" w:rsidP="00E9684E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067484">
        <w:rPr>
          <w:rFonts w:eastAsia="Calibri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</w:t>
      </w:r>
      <w:r w:rsidR="00E9684E" w:rsidRPr="00A77616">
        <w:rPr>
          <w:sz w:val="28"/>
          <w:szCs w:val="28"/>
        </w:rPr>
        <w:t>На основе настоящей программы учреждение образования разрабатывает учебную пр</w:t>
      </w:r>
      <w:r w:rsidR="00E9684E">
        <w:rPr>
          <w:sz w:val="28"/>
          <w:szCs w:val="28"/>
        </w:rPr>
        <w:t>ограмму учреждения образования.</w:t>
      </w:r>
    </w:p>
    <w:p w:rsidR="00862167" w:rsidRPr="00067484" w:rsidRDefault="00862167" w:rsidP="00862167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067484">
        <w:rPr>
          <w:rFonts w:eastAsia="Calibri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067484">
        <w:rPr>
          <w:sz w:val="28"/>
          <w:szCs w:val="28"/>
        </w:rPr>
        <w:t xml:space="preserve">предмета </w:t>
      </w:r>
      <w:r w:rsidRPr="00067484">
        <w:rPr>
          <w:sz w:val="28"/>
          <w:szCs w:val="28"/>
          <w:lang w:eastAsia="x-none"/>
        </w:rPr>
        <w:t>«Сестринское дело в терапии»</w:t>
      </w:r>
      <w:r w:rsidRPr="00067484">
        <w:rPr>
          <w:rFonts w:eastAsia="Calibri"/>
          <w:sz w:val="28"/>
          <w:szCs w:val="28"/>
        </w:rPr>
        <w:t>.</w:t>
      </w:r>
    </w:p>
    <w:p w:rsidR="00862167" w:rsidRPr="00D25AD9" w:rsidRDefault="00862167" w:rsidP="00862167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067484">
        <w:rPr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862167" w:rsidRDefault="00862167" w:rsidP="00862167">
      <w:pPr>
        <w:pStyle w:val="a5"/>
        <w:tabs>
          <w:tab w:val="clear" w:pos="4677"/>
          <w:tab w:val="clear" w:pos="9355"/>
        </w:tabs>
        <w:ind w:firstLine="709"/>
        <w:rPr>
          <w:szCs w:val="28"/>
        </w:rPr>
        <w:sectPr w:rsidR="00862167" w:rsidSect="00564FEA">
          <w:headerReference w:type="default" r:id="rId12"/>
          <w:footerReference w:type="default" r:id="rId13"/>
          <w:footerReference w:type="first" r:id="rId14"/>
          <w:footnotePr>
            <w:numRestart w:val="eachPage"/>
          </w:footnotePr>
          <w:pgSz w:w="11906" w:h="16838" w:code="9"/>
          <w:pgMar w:top="1247" w:right="962" w:bottom="1304" w:left="1418" w:header="567" w:footer="567" w:gutter="0"/>
          <w:pgNumType w:start="3"/>
          <w:cols w:space="708"/>
          <w:docGrid w:linePitch="360"/>
        </w:sectPr>
      </w:pPr>
    </w:p>
    <w:p w:rsidR="00862167" w:rsidRPr="000A041B" w:rsidRDefault="00862167" w:rsidP="006729CD">
      <w:pPr>
        <w:jc w:val="center"/>
        <w:rPr>
          <w:b/>
          <w:smallCaps/>
          <w:sz w:val="28"/>
          <w:szCs w:val="28"/>
        </w:rPr>
      </w:pPr>
      <w:r w:rsidRPr="000A041B">
        <w:rPr>
          <w:b/>
          <w:smallCaps/>
          <w:sz w:val="28"/>
          <w:szCs w:val="28"/>
        </w:rPr>
        <w:lastRenderedPageBreak/>
        <w:t>ПРИМЕРНЫЙ ТЕМАТИЧЕСКИЙ ПЛАН</w:t>
      </w: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377"/>
        <w:gridCol w:w="1105"/>
        <w:gridCol w:w="3402"/>
      </w:tblGrid>
      <w:tr w:rsidR="00862167" w:rsidRPr="00263742" w:rsidTr="0085687D">
        <w:trPr>
          <w:tblHeader/>
        </w:trPr>
        <w:tc>
          <w:tcPr>
            <w:tcW w:w="10377" w:type="dxa"/>
            <w:vMerge w:val="restart"/>
            <w:vAlign w:val="center"/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Раздел, тема</w:t>
            </w:r>
          </w:p>
        </w:tc>
        <w:tc>
          <w:tcPr>
            <w:tcW w:w="4507" w:type="dxa"/>
            <w:gridSpan w:val="2"/>
            <w:vAlign w:val="center"/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Количество учебных часов</w:t>
            </w:r>
          </w:p>
        </w:tc>
      </w:tr>
      <w:tr w:rsidR="00862167" w:rsidRPr="00263742" w:rsidTr="0085687D">
        <w:trPr>
          <w:tblHeader/>
        </w:trPr>
        <w:tc>
          <w:tcPr>
            <w:tcW w:w="10377" w:type="dxa"/>
            <w:vMerge/>
            <w:tcBorders>
              <w:bottom w:val="single" w:sz="4" w:space="0" w:color="auto"/>
            </w:tcBorders>
          </w:tcPr>
          <w:p w:rsidR="00862167" w:rsidRPr="000A041B" w:rsidRDefault="00862167" w:rsidP="0085687D">
            <w:pPr>
              <w:rPr>
                <w:sz w:val="26"/>
                <w:szCs w:val="26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center"/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proofErr w:type="gramStart"/>
            <w:r w:rsidRPr="000A041B">
              <w:rPr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3402" w:type="dxa"/>
            <w:tcBorders>
              <w:bottom w:val="single" w:sz="4" w:space="0" w:color="auto"/>
            </w:tcBorders>
            <w:vAlign w:val="center"/>
          </w:tcPr>
          <w:p w:rsidR="00862167" w:rsidRDefault="00862167" w:rsidP="0085687D">
            <w:pPr>
              <w:jc w:val="center"/>
              <w:rPr>
                <w:sz w:val="26"/>
                <w:szCs w:val="26"/>
              </w:rPr>
            </w:pPr>
            <w:proofErr w:type="gramStart"/>
            <w:r w:rsidRPr="000A041B">
              <w:rPr>
                <w:sz w:val="26"/>
                <w:szCs w:val="26"/>
              </w:rPr>
              <w:t>в</w:t>
            </w:r>
            <w:proofErr w:type="gramEnd"/>
            <w:r w:rsidRPr="000A041B">
              <w:rPr>
                <w:sz w:val="26"/>
                <w:szCs w:val="26"/>
              </w:rPr>
              <w:t xml:space="preserve"> том числе на 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proofErr w:type="gramStart"/>
            <w:r w:rsidRPr="000A041B">
              <w:rPr>
                <w:sz w:val="26"/>
                <w:szCs w:val="26"/>
              </w:rPr>
              <w:t>практические</w:t>
            </w:r>
            <w:proofErr w:type="gramEnd"/>
            <w:r w:rsidRPr="000A041B">
              <w:rPr>
                <w:sz w:val="26"/>
                <w:szCs w:val="26"/>
              </w:rPr>
              <w:t xml:space="preserve"> занятия</w:t>
            </w:r>
          </w:p>
        </w:tc>
      </w:tr>
      <w:tr w:rsidR="00862167" w:rsidRPr="00263742" w:rsidTr="0085687D">
        <w:tc>
          <w:tcPr>
            <w:tcW w:w="10377" w:type="dxa"/>
            <w:tcBorders>
              <w:bottom w:val="nil"/>
            </w:tcBorders>
          </w:tcPr>
          <w:p w:rsidR="00862167" w:rsidRDefault="00862167" w:rsidP="0085687D">
            <w:pPr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Введение</w:t>
            </w:r>
          </w:p>
          <w:p w:rsidR="00862167" w:rsidRPr="00922DC4" w:rsidRDefault="00862167" w:rsidP="0085687D">
            <w:pPr>
              <w:jc w:val="both"/>
              <w:rPr>
                <w:b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</w:t>
            </w:r>
            <w:r w:rsidRPr="000A041B">
              <w:rPr>
                <w:sz w:val="26"/>
                <w:szCs w:val="26"/>
                <w:lang w:val="en-US" w:eastAsia="be-BY"/>
              </w:rPr>
              <w:t>I</w:t>
            </w:r>
            <w:r w:rsidRPr="000A041B">
              <w:rPr>
                <w:sz w:val="26"/>
                <w:szCs w:val="26"/>
              </w:rPr>
              <w:t>.</w:t>
            </w:r>
            <w:r w:rsidRPr="000A041B">
              <w:rPr>
                <w:sz w:val="26"/>
                <w:szCs w:val="26"/>
                <w:lang w:val="be-BY"/>
              </w:rPr>
              <w:t> </w:t>
            </w:r>
            <w:r w:rsidRPr="000A041B">
              <w:rPr>
                <w:b/>
                <w:sz w:val="26"/>
                <w:szCs w:val="26"/>
              </w:rPr>
              <w:t>Методы клинического обследования пациентов</w:t>
            </w:r>
          </w:p>
        </w:tc>
        <w:tc>
          <w:tcPr>
            <w:tcW w:w="1105" w:type="dxa"/>
            <w:tcBorders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</w:t>
            </w: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19</w:t>
            </w:r>
          </w:p>
        </w:tc>
        <w:tc>
          <w:tcPr>
            <w:tcW w:w="3402" w:type="dxa"/>
            <w:tcBorders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12</w:t>
            </w: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widowControl w:val="0"/>
              <w:suppressAutoHyphens/>
              <w:ind w:left="-108" w:firstLine="108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1.1.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Субъективный и объективный методы обследования пациента</w:t>
            </w:r>
          </w:p>
          <w:p w:rsidR="00862167" w:rsidRPr="000A041B" w:rsidRDefault="00862167" w:rsidP="0085687D">
            <w:pPr>
              <w:ind w:left="-108" w:firstLine="108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</w:t>
            </w:r>
          </w:p>
          <w:p w:rsidR="00862167" w:rsidRPr="000A041B" w:rsidRDefault="00862167" w:rsidP="0085687D">
            <w:pPr>
              <w:widowControl w:val="0"/>
              <w:suppressAutoHyphens/>
              <w:ind w:left="-108" w:firstLine="108"/>
              <w:jc w:val="both"/>
              <w:rPr>
                <w:i/>
                <w:strike/>
                <w:kern w:val="2"/>
                <w:sz w:val="26"/>
                <w:szCs w:val="26"/>
                <w:lang w:eastAsia="ar-SA"/>
              </w:rPr>
            </w:pPr>
            <w:r w:rsidRPr="000A041B">
              <w:rPr>
                <w:sz w:val="26"/>
                <w:szCs w:val="26"/>
              </w:rPr>
              <w:t>Проведение субъективного и объективного обследования пациента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7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108" w:firstLine="108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1.2.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Лабораторные методы исследования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</w:t>
            </w:r>
          </w:p>
          <w:p w:rsidR="00862167" w:rsidRPr="000A041B" w:rsidRDefault="00862167" w:rsidP="0085687D">
            <w:pPr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Подготовка пациента к проведению лабораторных методов исследования</w:t>
            </w:r>
          </w:p>
          <w:p w:rsidR="00862167" w:rsidRPr="000A041B" w:rsidRDefault="00862167" w:rsidP="0085687D">
            <w:pPr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1.3.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Инструментальные и функциональные методы исследования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</w:t>
            </w:r>
          </w:p>
          <w:p w:rsidR="00862167" w:rsidRPr="000A041B" w:rsidRDefault="00862167" w:rsidP="0085687D">
            <w:pPr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Подготовка пациента к проведению инструментальных и функциональных методов исследования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</w:t>
            </w:r>
            <w:r w:rsidRPr="000A041B">
              <w:rPr>
                <w:sz w:val="26"/>
                <w:szCs w:val="26"/>
                <w:lang w:eastAsia="be-BY"/>
              </w:rPr>
              <w:t>II</w:t>
            </w:r>
            <w:r w:rsidRPr="000A041B">
              <w:rPr>
                <w:sz w:val="26"/>
                <w:szCs w:val="26"/>
              </w:rPr>
              <w:t>. </w:t>
            </w:r>
            <w:r>
              <w:rPr>
                <w:b/>
                <w:sz w:val="26"/>
                <w:szCs w:val="26"/>
              </w:rPr>
              <w:t>Болезни</w:t>
            </w:r>
            <w:r w:rsidRPr="000A041B">
              <w:rPr>
                <w:b/>
                <w:sz w:val="26"/>
                <w:szCs w:val="26"/>
              </w:rPr>
              <w:t xml:space="preserve"> органов дыхания</w:t>
            </w:r>
          </w:p>
        </w:tc>
        <w:tc>
          <w:tcPr>
            <w:tcW w:w="1105" w:type="dxa"/>
            <w:tcBorders>
              <w:top w:val="nil"/>
              <w:bottom w:val="nil"/>
            </w:tcBorders>
            <w:vAlign w:val="center"/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  <w:lang w:val="be-BY"/>
              </w:rPr>
            </w:pPr>
            <w:r w:rsidRPr="000A041B">
              <w:rPr>
                <w:b/>
                <w:sz w:val="26"/>
                <w:szCs w:val="26"/>
                <w:lang w:val="be-BY"/>
              </w:rPr>
              <w:t>44</w:t>
            </w:r>
          </w:p>
        </w:tc>
        <w:tc>
          <w:tcPr>
            <w:tcW w:w="3402" w:type="dxa"/>
            <w:tcBorders>
              <w:top w:val="nil"/>
              <w:bottom w:val="nil"/>
            </w:tcBorders>
            <w:vAlign w:val="center"/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  <w:lang w:val="be-BY"/>
              </w:rPr>
            </w:pPr>
            <w:r w:rsidRPr="000A041B">
              <w:rPr>
                <w:b/>
                <w:sz w:val="26"/>
                <w:szCs w:val="26"/>
                <w:lang w:val="be-BY"/>
              </w:rPr>
              <w:t>28</w:t>
            </w: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2.1.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Симптомы и методы диагностики </w:t>
            </w:r>
            <w:r>
              <w:rPr>
                <w:sz w:val="26"/>
                <w:szCs w:val="26"/>
              </w:rPr>
              <w:t xml:space="preserve">болезней </w:t>
            </w:r>
            <w:r w:rsidRPr="000A041B">
              <w:rPr>
                <w:sz w:val="26"/>
                <w:szCs w:val="26"/>
              </w:rPr>
              <w:t xml:space="preserve">органов дыхания. Острый бронхит. Хронические бронхиты: простой хронический бронхит и хроническая </w:t>
            </w:r>
            <w:proofErr w:type="spellStart"/>
            <w:r w:rsidRPr="000A041B">
              <w:rPr>
                <w:sz w:val="26"/>
                <w:szCs w:val="26"/>
              </w:rPr>
              <w:t>обструктивная</w:t>
            </w:r>
            <w:proofErr w:type="spellEnd"/>
            <w:r w:rsidRPr="000A041B">
              <w:rPr>
                <w:sz w:val="26"/>
                <w:szCs w:val="26"/>
              </w:rPr>
              <w:t xml:space="preserve"> болезнь легких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108" w:firstLine="108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4</w:t>
            </w:r>
          </w:p>
          <w:p w:rsidR="00862167" w:rsidRPr="000A041B" w:rsidRDefault="00862167" w:rsidP="0085687D">
            <w:pPr>
              <w:ind w:left="63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Проведение обследования пациентов </w:t>
            </w:r>
            <w:r w:rsidRPr="00EE11DD">
              <w:rPr>
                <w:sz w:val="26"/>
                <w:szCs w:val="26"/>
              </w:rPr>
              <w:t xml:space="preserve">с болезнями органов </w:t>
            </w:r>
            <w:r w:rsidRPr="000A041B">
              <w:rPr>
                <w:sz w:val="26"/>
                <w:szCs w:val="26"/>
              </w:rPr>
              <w:t>дыхания. Медицинское наблюдение и уход при остром бронхите, хронических бронхитах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263742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108" w:firstLine="108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2.2.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Пневмонии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108" w:firstLine="108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5</w:t>
            </w:r>
          </w:p>
          <w:p w:rsidR="00862167" w:rsidRPr="000A041B" w:rsidRDefault="00862167" w:rsidP="0085687D">
            <w:pPr>
              <w:ind w:left="-108" w:firstLine="108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пневмониях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108" w:firstLine="108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2.3.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Абсцесс легкого. Бронхоэктазия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108" w:firstLine="108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6</w:t>
            </w:r>
          </w:p>
          <w:p w:rsidR="00862167" w:rsidRPr="000A041B" w:rsidRDefault="00862167" w:rsidP="0085687D">
            <w:pPr>
              <w:ind w:left="-108" w:firstLine="108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абсцессе легкого, бронхоэктазии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2.4.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Бронхиальная астма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ind w:left="-4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7</w:t>
            </w:r>
          </w:p>
          <w:p w:rsidR="00862167" w:rsidRPr="000A041B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бронхиальной астме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2.5.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Рак легкого. Плевриты. </w:t>
            </w:r>
            <w:r w:rsidRPr="00262B3E">
              <w:rPr>
                <w:sz w:val="26"/>
                <w:szCs w:val="26"/>
              </w:rPr>
              <w:t>Туберкулез органов дыхания</w:t>
            </w:r>
          </w:p>
          <w:p w:rsidR="00862167" w:rsidRPr="000A041B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ind w:left="-4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8</w:t>
            </w:r>
          </w:p>
          <w:p w:rsidR="00862167" w:rsidRPr="000A041B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раке легкого</w:t>
            </w:r>
          </w:p>
          <w:p w:rsidR="00862167" w:rsidRPr="000A041B" w:rsidRDefault="00862167" w:rsidP="0085687D">
            <w:pPr>
              <w:ind w:left="-4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9</w:t>
            </w:r>
          </w:p>
          <w:p w:rsidR="00862167" w:rsidRPr="000A041B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плевритах</w:t>
            </w:r>
          </w:p>
          <w:p w:rsidR="00862167" w:rsidRPr="000A041B" w:rsidRDefault="00862167" w:rsidP="0085687D">
            <w:pPr>
              <w:ind w:left="-4"/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10</w:t>
            </w:r>
          </w:p>
          <w:p w:rsidR="00862167" w:rsidRPr="000A041B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Медицинское наблюдение и уход при </w:t>
            </w:r>
            <w:r w:rsidRPr="00262B3E">
              <w:rPr>
                <w:sz w:val="26"/>
                <w:szCs w:val="26"/>
              </w:rPr>
              <w:t>туберкулезе органов дыхания</w:t>
            </w:r>
            <w:r>
              <w:rPr>
                <w:strike/>
                <w:sz w:val="26"/>
                <w:szCs w:val="26"/>
              </w:rPr>
              <w:t xml:space="preserve"> </w:t>
            </w:r>
          </w:p>
          <w:p w:rsidR="00862167" w:rsidRPr="000A041B" w:rsidRDefault="00862167" w:rsidP="0085687D">
            <w:pPr>
              <w:widowControl w:val="0"/>
              <w:suppressAutoHyphens/>
              <w:ind w:left="-4"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</w:t>
            </w:r>
            <w:r w:rsidRPr="000A041B">
              <w:rPr>
                <w:sz w:val="26"/>
                <w:szCs w:val="26"/>
                <w:lang w:eastAsia="be-BY"/>
              </w:rPr>
              <w:t>III</w:t>
            </w:r>
            <w:r w:rsidRPr="00EE11DD">
              <w:rPr>
                <w:spacing w:val="-6"/>
                <w:sz w:val="26"/>
                <w:szCs w:val="26"/>
              </w:rPr>
              <w:t>. </w:t>
            </w:r>
            <w:r w:rsidRPr="00EE11DD">
              <w:rPr>
                <w:b/>
                <w:spacing w:val="-6"/>
                <w:sz w:val="26"/>
                <w:szCs w:val="26"/>
              </w:rPr>
              <w:t>Болезни системы кровообращения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lastRenderedPageBreak/>
              <w:t>18</w:t>
            </w:r>
          </w:p>
          <w:p w:rsidR="00862167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58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36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EE11DD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E11DD">
              <w:rPr>
                <w:sz w:val="26"/>
                <w:szCs w:val="26"/>
              </w:rPr>
              <w:lastRenderedPageBreak/>
              <w:t>3.1. Симптомы и методы диагностики болезней системы кровообращения. Ревматическая болезнь. Воспалительные заболевания оболочек сердца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EE11DD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EE11DD">
              <w:rPr>
                <w:i/>
                <w:sz w:val="26"/>
                <w:szCs w:val="26"/>
              </w:rPr>
              <w:t>Практическое занятие № 11</w:t>
            </w:r>
          </w:p>
          <w:p w:rsidR="00862167" w:rsidRPr="00EE11DD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E11DD">
              <w:rPr>
                <w:sz w:val="26"/>
                <w:szCs w:val="26"/>
              </w:rPr>
              <w:t>Проведение обследования пациентов с болезнями системы кровообращения. Медицинское наблюдение и уход при ревматической болезни, воспалительных заболеваниях оболочек сердца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3.2.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Пороки сердца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12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приобретенных пороках сердца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3.3.</w:t>
            </w:r>
            <w:r>
              <w:rPr>
                <w:sz w:val="26"/>
                <w:szCs w:val="26"/>
              </w:rPr>
              <w:t> Артериальная гипертензия</w:t>
            </w:r>
            <w:r w:rsidRPr="000A041B">
              <w:rPr>
                <w:sz w:val="26"/>
                <w:szCs w:val="26"/>
              </w:rPr>
              <w:t xml:space="preserve"> 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13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артериальной гипертензии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3.4.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Атеросклероз. Ишемическая болезнь сердца. Стенокардия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14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атеросклерозе, стенокардии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3.5.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Инф</w:t>
            </w:r>
            <w:r>
              <w:rPr>
                <w:sz w:val="26"/>
                <w:szCs w:val="26"/>
              </w:rPr>
              <w:t>аркт миокарда. Кардиогенный шок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15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инфаркте миокарда, кардиогенном шоке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3.6.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Острая сердечная недостаточность. Острая сосудистая недостаточность: обморок, коллапс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16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острой сердечной недостаточности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lastRenderedPageBreak/>
              <w:t>Практическое занятие № 17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острой сосудистой недостаточности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3.7.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Аритмии сердца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18</w:t>
            </w:r>
          </w:p>
          <w:p w:rsidR="00862167" w:rsidRPr="000A041B" w:rsidRDefault="00862167" w:rsidP="0085687D">
            <w:pPr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аритмиях сердца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3.8.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Хронич</w:t>
            </w:r>
            <w:r>
              <w:rPr>
                <w:sz w:val="26"/>
                <w:szCs w:val="26"/>
              </w:rPr>
              <w:t>еская сердечная недостаточность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12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5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lastRenderedPageBreak/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lastRenderedPageBreak/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rPr>
          <w:trHeight w:val="1174"/>
        </w:trPr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lastRenderedPageBreak/>
              <w:t>Обязательная контрольная работа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19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хронической сердечной недостаточности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</w:t>
            </w:r>
            <w:r w:rsidRPr="000A041B">
              <w:rPr>
                <w:sz w:val="26"/>
                <w:szCs w:val="26"/>
                <w:lang w:val="en-US"/>
              </w:rPr>
              <w:t>IV</w:t>
            </w:r>
            <w:r w:rsidRPr="000A041B">
              <w:rPr>
                <w:sz w:val="26"/>
                <w:szCs w:val="26"/>
              </w:rPr>
              <w:t>. </w:t>
            </w:r>
            <w:r>
              <w:rPr>
                <w:b/>
                <w:sz w:val="26"/>
                <w:szCs w:val="26"/>
              </w:rPr>
              <w:t>Болезни</w:t>
            </w:r>
            <w:r w:rsidRPr="000A041B">
              <w:rPr>
                <w:b/>
                <w:sz w:val="26"/>
                <w:szCs w:val="26"/>
              </w:rPr>
              <w:t xml:space="preserve"> костно-мышечной системы и соединительной ткани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1348A0" w:rsidRDefault="00862167" w:rsidP="0085687D">
            <w:pPr>
              <w:jc w:val="center"/>
              <w:rPr>
                <w:sz w:val="26"/>
                <w:szCs w:val="26"/>
              </w:rPr>
            </w:pPr>
            <w:r w:rsidRPr="001348A0">
              <w:rPr>
                <w:sz w:val="26"/>
                <w:szCs w:val="26"/>
              </w:rPr>
              <w:t>1</w:t>
            </w:r>
          </w:p>
          <w:p w:rsidR="00862167" w:rsidRPr="000A041B" w:rsidRDefault="00862167" w:rsidP="0085687D">
            <w:pPr>
              <w:jc w:val="center"/>
              <w:rPr>
                <w:i/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i/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4.1.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Симптомы и методы диагностики </w:t>
            </w:r>
            <w:r>
              <w:rPr>
                <w:sz w:val="26"/>
                <w:szCs w:val="26"/>
              </w:rPr>
              <w:t>заболеваний суставов</w:t>
            </w:r>
            <w:r w:rsidRPr="000A041B">
              <w:rPr>
                <w:sz w:val="26"/>
                <w:szCs w:val="26"/>
              </w:rPr>
              <w:t xml:space="preserve">. Ревматоидный артрит. </w:t>
            </w:r>
            <w:proofErr w:type="spellStart"/>
            <w:r>
              <w:rPr>
                <w:sz w:val="26"/>
                <w:szCs w:val="26"/>
              </w:rPr>
              <w:t>Остеоартроз</w:t>
            </w:r>
            <w:proofErr w:type="spellEnd"/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20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Проведение обследования пациентов с </w:t>
            </w:r>
            <w:r>
              <w:rPr>
                <w:sz w:val="26"/>
                <w:szCs w:val="26"/>
              </w:rPr>
              <w:t>заболеваниями суставов</w:t>
            </w:r>
            <w:r w:rsidRPr="000A041B">
              <w:rPr>
                <w:sz w:val="26"/>
                <w:szCs w:val="26"/>
              </w:rPr>
              <w:t xml:space="preserve">. Медицинское наблюдение и уход при ревматоидном артрите, </w:t>
            </w:r>
            <w:proofErr w:type="spellStart"/>
            <w:r w:rsidRPr="000A041B">
              <w:rPr>
                <w:sz w:val="26"/>
                <w:szCs w:val="26"/>
              </w:rPr>
              <w:t>остеоартрозе</w:t>
            </w:r>
            <w:proofErr w:type="spellEnd"/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i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</w:t>
            </w:r>
            <w:r w:rsidRPr="000A041B">
              <w:rPr>
                <w:sz w:val="26"/>
                <w:szCs w:val="26"/>
                <w:lang w:val="en-US"/>
              </w:rPr>
              <w:t>V</w:t>
            </w:r>
            <w:r w:rsidRPr="000A041B">
              <w:rPr>
                <w:sz w:val="26"/>
                <w:szCs w:val="26"/>
              </w:rPr>
              <w:t>. </w:t>
            </w:r>
            <w:r>
              <w:rPr>
                <w:b/>
                <w:sz w:val="26"/>
                <w:szCs w:val="26"/>
              </w:rPr>
              <w:t>Болезни</w:t>
            </w:r>
            <w:r w:rsidRPr="000A041B">
              <w:rPr>
                <w:b/>
                <w:sz w:val="26"/>
                <w:szCs w:val="26"/>
              </w:rPr>
              <w:t xml:space="preserve"> органов пищеварения</w:t>
            </w:r>
            <w:r w:rsidRPr="000A041B">
              <w:rPr>
                <w:i/>
                <w:sz w:val="26"/>
                <w:szCs w:val="26"/>
              </w:rPr>
              <w:t xml:space="preserve"> 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5.1.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Симптомы и методы диагностики </w:t>
            </w:r>
            <w:r>
              <w:rPr>
                <w:sz w:val="26"/>
                <w:szCs w:val="26"/>
              </w:rPr>
              <w:t xml:space="preserve">болезней </w:t>
            </w:r>
            <w:r w:rsidRPr="000A041B">
              <w:rPr>
                <w:sz w:val="26"/>
                <w:szCs w:val="26"/>
              </w:rPr>
              <w:t>органов пищеварения. Острый гастрит. Хронические гастриты. Функциональная желудочная диспепсия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46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28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21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Проведение обследования пациентов с </w:t>
            </w:r>
            <w:r w:rsidRPr="005430F2">
              <w:rPr>
                <w:sz w:val="26"/>
                <w:szCs w:val="26"/>
              </w:rPr>
              <w:t>болезнями</w:t>
            </w:r>
            <w:r>
              <w:rPr>
                <w:color w:val="FF0000"/>
                <w:sz w:val="26"/>
                <w:szCs w:val="26"/>
              </w:rPr>
              <w:t xml:space="preserve"> </w:t>
            </w:r>
            <w:r w:rsidRPr="000A041B">
              <w:rPr>
                <w:sz w:val="26"/>
                <w:szCs w:val="26"/>
              </w:rPr>
              <w:t>органов пищеварения. Медицинское наблюдение и уход при остром гастрите, хронических гастритах, желудочной диспепсии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5.2.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Язва желудка и двенадцатиперстной кишки. Рак желудка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12</w:t>
            </w: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22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язве желудка и двенадцатиперстной кишки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481530">
        <w:tc>
          <w:tcPr>
            <w:tcW w:w="10377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23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раке желудка</w:t>
            </w:r>
          </w:p>
        </w:tc>
        <w:tc>
          <w:tcPr>
            <w:tcW w:w="1105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tcBorders>
              <w:top w:val="nil"/>
              <w:bottom w:val="nil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85687D">
        <w:tc>
          <w:tcPr>
            <w:tcW w:w="10377" w:type="dxa"/>
            <w:tcBorders>
              <w:top w:val="nil"/>
              <w:bottom w:val="single" w:sz="4" w:space="0" w:color="auto"/>
            </w:tcBorders>
          </w:tcPr>
          <w:p w:rsidR="00862167" w:rsidRPr="001348A0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5.3.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Хронический панкреатит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24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хроническом панкреатите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5.4.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Хронические колиты. Синдром раздраженного кишечника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lastRenderedPageBreak/>
              <w:t>Практическое занятие № 25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хронических колитах, синдроме раздраженного кишечника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5.5.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Хронический холецистит. </w:t>
            </w:r>
            <w:proofErr w:type="spellStart"/>
            <w:r w:rsidRPr="000A041B">
              <w:rPr>
                <w:sz w:val="26"/>
                <w:szCs w:val="26"/>
              </w:rPr>
              <w:t>Желчекаменная</w:t>
            </w:r>
            <w:proofErr w:type="spellEnd"/>
            <w:r w:rsidRPr="000A041B">
              <w:rPr>
                <w:sz w:val="26"/>
                <w:szCs w:val="26"/>
              </w:rPr>
              <w:t xml:space="preserve"> болезнь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26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Медицинское наблюдение и уход при хроническом холецистите, </w:t>
            </w:r>
            <w:proofErr w:type="spellStart"/>
            <w:r w:rsidRPr="000A041B">
              <w:rPr>
                <w:sz w:val="26"/>
                <w:szCs w:val="26"/>
              </w:rPr>
              <w:t>желчекаменной</w:t>
            </w:r>
            <w:proofErr w:type="spellEnd"/>
            <w:r w:rsidRPr="000A041B">
              <w:rPr>
                <w:sz w:val="26"/>
                <w:szCs w:val="26"/>
              </w:rPr>
              <w:t xml:space="preserve"> болезни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5.6. </w:t>
            </w:r>
            <w:r w:rsidRPr="000A041B">
              <w:rPr>
                <w:sz w:val="26"/>
                <w:szCs w:val="26"/>
              </w:rPr>
              <w:t>Хронический гепатит. Цирроз печени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27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хроническом гепатите, циррозе печени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b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</w:t>
            </w:r>
            <w:r w:rsidRPr="000A041B">
              <w:rPr>
                <w:sz w:val="26"/>
                <w:szCs w:val="26"/>
                <w:lang w:val="be-BY"/>
              </w:rPr>
              <w:t> </w:t>
            </w:r>
            <w:r w:rsidRPr="000A041B">
              <w:rPr>
                <w:sz w:val="26"/>
                <w:szCs w:val="26"/>
              </w:rPr>
              <w:t>VI.</w:t>
            </w:r>
            <w:r w:rsidRPr="000A041B">
              <w:rPr>
                <w:sz w:val="26"/>
                <w:szCs w:val="26"/>
                <w:lang w:val="be-BY"/>
              </w:rPr>
              <w:t> </w:t>
            </w:r>
            <w:r>
              <w:rPr>
                <w:b/>
                <w:sz w:val="26"/>
                <w:szCs w:val="26"/>
                <w:lang w:val="be-BY"/>
              </w:rPr>
              <w:t>Болезни</w:t>
            </w:r>
            <w:r w:rsidRPr="000A041B">
              <w:rPr>
                <w:b/>
                <w:sz w:val="26"/>
                <w:szCs w:val="26"/>
              </w:rPr>
              <w:t xml:space="preserve"> почек и мочевыделительной системы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6.1.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Симптомы и методы диагностики </w:t>
            </w:r>
            <w:r>
              <w:rPr>
                <w:sz w:val="26"/>
                <w:szCs w:val="26"/>
              </w:rPr>
              <w:t xml:space="preserve">болезней </w:t>
            </w:r>
            <w:r w:rsidRPr="000A041B">
              <w:rPr>
                <w:sz w:val="26"/>
                <w:szCs w:val="26"/>
              </w:rPr>
              <w:t>почек и мочевыделительной системы. Острый и хронический пиелонефрит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28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Проведение обслед</w:t>
            </w:r>
            <w:r>
              <w:rPr>
                <w:sz w:val="26"/>
                <w:szCs w:val="26"/>
              </w:rPr>
              <w:t>ования пациентов с болезнями</w:t>
            </w:r>
            <w:r w:rsidRPr="000A041B">
              <w:rPr>
                <w:sz w:val="26"/>
                <w:szCs w:val="26"/>
              </w:rPr>
              <w:t xml:space="preserve"> почек и мочевыделительной системы. Медицинское наблюдение и уход при остром и хроническом пиелонефрите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6.2.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 xml:space="preserve">Острый и хронический </w:t>
            </w:r>
            <w:proofErr w:type="spellStart"/>
            <w:r w:rsidRPr="000A041B">
              <w:rPr>
                <w:sz w:val="26"/>
                <w:szCs w:val="26"/>
              </w:rPr>
              <w:t>гломерулонефрит</w:t>
            </w:r>
            <w:proofErr w:type="spellEnd"/>
            <w:r w:rsidRPr="000A041B">
              <w:rPr>
                <w:sz w:val="26"/>
                <w:szCs w:val="26"/>
              </w:rPr>
              <w:t>. Острая и хроническая почечная недостаточность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29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Медицинское наблюдение и уход при остром и хроническом </w:t>
            </w:r>
            <w:proofErr w:type="spellStart"/>
            <w:r w:rsidRPr="000A041B">
              <w:rPr>
                <w:sz w:val="26"/>
                <w:szCs w:val="26"/>
              </w:rPr>
              <w:t>гломерулонефрите</w:t>
            </w:r>
            <w:proofErr w:type="spellEnd"/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30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почечной недостаточности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6.3.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Мочекаменная болезнь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31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мочекаменной болезни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b/>
                <w:bCs/>
                <w:color w:val="000000"/>
                <w:sz w:val="26"/>
                <w:szCs w:val="26"/>
              </w:rPr>
            </w:pPr>
            <w:r w:rsidRPr="000A041B">
              <w:rPr>
                <w:bCs/>
                <w:sz w:val="26"/>
                <w:szCs w:val="26"/>
              </w:rPr>
              <w:t>Раздел VII.</w:t>
            </w:r>
            <w:r w:rsidRPr="000A041B">
              <w:rPr>
                <w:b/>
                <w:bCs/>
                <w:sz w:val="26"/>
                <w:szCs w:val="26"/>
              </w:rPr>
              <w:t> </w:t>
            </w:r>
            <w:r w:rsidRPr="00997316">
              <w:rPr>
                <w:b/>
                <w:bCs/>
                <w:sz w:val="26"/>
                <w:szCs w:val="26"/>
              </w:rPr>
              <w:t>Болезни крови и кроветворных орга</w:t>
            </w:r>
            <w:r>
              <w:rPr>
                <w:b/>
                <w:bCs/>
                <w:sz w:val="26"/>
                <w:szCs w:val="26"/>
              </w:rPr>
              <w:t>н</w:t>
            </w:r>
            <w:r w:rsidRPr="00997316">
              <w:rPr>
                <w:b/>
                <w:bCs/>
                <w:sz w:val="26"/>
                <w:szCs w:val="26"/>
              </w:rPr>
              <w:t xml:space="preserve">ов </w:t>
            </w:r>
          </w:p>
          <w:p w:rsidR="00862167" w:rsidRPr="000A041B" w:rsidRDefault="00862167" w:rsidP="002609A0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7.1. Симптомы и методы диагностики</w:t>
            </w:r>
            <w:r>
              <w:t xml:space="preserve"> </w:t>
            </w:r>
            <w:r w:rsidRPr="00997316">
              <w:rPr>
                <w:sz w:val="26"/>
                <w:szCs w:val="26"/>
              </w:rPr>
              <w:t>болезней крови и кроветворных органов</w:t>
            </w:r>
            <w:r w:rsidRPr="000A041B">
              <w:rPr>
                <w:sz w:val="26"/>
                <w:szCs w:val="26"/>
              </w:rPr>
              <w:t xml:space="preserve">. Анемии: постгеморрагическая, железодефицитная, В-12- и </w:t>
            </w:r>
            <w:proofErr w:type="spellStart"/>
            <w:r w:rsidRPr="000A041B">
              <w:rPr>
                <w:sz w:val="26"/>
                <w:szCs w:val="26"/>
              </w:rPr>
              <w:t>фолиеводефицитная</w:t>
            </w:r>
            <w:proofErr w:type="spellEnd"/>
            <w:r w:rsidRPr="000A041B">
              <w:rPr>
                <w:sz w:val="26"/>
                <w:szCs w:val="26"/>
              </w:rPr>
              <w:t>. Геморрагические диатезы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32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Проведение обследования пациентов с </w:t>
            </w:r>
            <w:r w:rsidRPr="00997316">
              <w:rPr>
                <w:sz w:val="26"/>
                <w:szCs w:val="26"/>
              </w:rPr>
              <w:t>болезнями крови и кроветворных органов</w:t>
            </w:r>
            <w:r w:rsidRPr="000A041B">
              <w:rPr>
                <w:sz w:val="26"/>
                <w:szCs w:val="26"/>
              </w:rPr>
              <w:t xml:space="preserve">. </w:t>
            </w:r>
            <w:r w:rsidRPr="000A041B">
              <w:rPr>
                <w:sz w:val="26"/>
                <w:szCs w:val="26"/>
              </w:rPr>
              <w:lastRenderedPageBreak/>
              <w:t>Медицинское наблюдение и уход при анемиях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33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геморрагических диатезах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7.2.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Лей</w:t>
            </w:r>
            <w:r>
              <w:rPr>
                <w:sz w:val="26"/>
                <w:szCs w:val="26"/>
              </w:rPr>
              <w:t>козы: острый лейкоз, хронический</w:t>
            </w:r>
            <w:r w:rsidRPr="000A041B">
              <w:rPr>
                <w:sz w:val="26"/>
                <w:szCs w:val="26"/>
              </w:rPr>
              <w:t xml:space="preserve"> лейкоз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34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лейкозах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b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VIII. </w:t>
            </w:r>
            <w:r>
              <w:rPr>
                <w:b/>
                <w:sz w:val="26"/>
                <w:szCs w:val="26"/>
              </w:rPr>
              <w:t>Болезни</w:t>
            </w:r>
            <w:r w:rsidRPr="000A041B">
              <w:rPr>
                <w:b/>
                <w:sz w:val="26"/>
                <w:szCs w:val="26"/>
              </w:rPr>
              <w:t xml:space="preserve"> эндокринной системы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8.1.</w:t>
            </w:r>
            <w:r>
              <w:rPr>
                <w:sz w:val="26"/>
                <w:szCs w:val="26"/>
              </w:rPr>
              <w:t xml:space="preserve"> </w:t>
            </w:r>
            <w:r w:rsidRPr="000A041B">
              <w:rPr>
                <w:sz w:val="26"/>
                <w:szCs w:val="26"/>
                <w:lang w:val="be-BY"/>
              </w:rPr>
              <w:t xml:space="preserve">Симптомы и методы диагностики </w:t>
            </w:r>
            <w:r>
              <w:rPr>
                <w:sz w:val="26"/>
                <w:szCs w:val="26"/>
                <w:lang w:val="be-BY"/>
              </w:rPr>
              <w:t xml:space="preserve">болезней </w:t>
            </w:r>
            <w:r w:rsidRPr="000A041B">
              <w:rPr>
                <w:sz w:val="26"/>
                <w:szCs w:val="26"/>
                <w:lang w:val="be-BY"/>
              </w:rPr>
              <w:t xml:space="preserve">эндокринной системы. </w:t>
            </w:r>
            <w:r>
              <w:rPr>
                <w:sz w:val="26"/>
                <w:szCs w:val="26"/>
                <w:lang w:val="be-BY"/>
              </w:rPr>
              <w:t xml:space="preserve">Болезни </w:t>
            </w:r>
            <w:r w:rsidRPr="000A041B">
              <w:rPr>
                <w:sz w:val="26"/>
                <w:szCs w:val="26"/>
                <w:lang w:val="be-BY"/>
              </w:rPr>
              <w:t>щитовидной железы: диффузный токсический зоб, гипотиреоз, аутоиммунный тиреоидит, эндемический зоб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35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Провед</w:t>
            </w:r>
            <w:r>
              <w:rPr>
                <w:sz w:val="26"/>
                <w:szCs w:val="26"/>
              </w:rPr>
              <w:t>ение обследования пациентов с болезн</w:t>
            </w:r>
            <w:r w:rsidRPr="000A041B">
              <w:rPr>
                <w:sz w:val="26"/>
                <w:szCs w:val="26"/>
              </w:rPr>
              <w:t xml:space="preserve">ями эндокринной системы. Медицинское </w:t>
            </w:r>
            <w:r>
              <w:rPr>
                <w:sz w:val="26"/>
                <w:szCs w:val="26"/>
              </w:rPr>
              <w:t>наблюдение и уход при болезн</w:t>
            </w:r>
            <w:r w:rsidRPr="000A041B">
              <w:rPr>
                <w:sz w:val="26"/>
                <w:szCs w:val="26"/>
              </w:rPr>
              <w:t>ях щитовидной железы</w:t>
            </w:r>
          </w:p>
          <w:p w:rsidR="00862167" w:rsidRPr="000A041B" w:rsidRDefault="00862167" w:rsidP="0085687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8.2. </w:t>
            </w:r>
            <w:r w:rsidRPr="000A041B">
              <w:rPr>
                <w:sz w:val="26"/>
                <w:szCs w:val="26"/>
              </w:rPr>
              <w:t>Сахарный диабет. Осложнения сахарного диабета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36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Медицинское наблюдение и уход при сахарном диабете, осложнениях сахарного диабета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b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Раздел IX. </w:t>
            </w:r>
            <w:r>
              <w:rPr>
                <w:b/>
                <w:sz w:val="26"/>
                <w:szCs w:val="26"/>
              </w:rPr>
              <w:t>Аллергические заболевания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9.1.</w:t>
            </w:r>
            <w:r>
              <w:rPr>
                <w:sz w:val="26"/>
                <w:szCs w:val="26"/>
              </w:rPr>
              <w:t> </w:t>
            </w:r>
            <w:r w:rsidRPr="000A041B">
              <w:rPr>
                <w:sz w:val="26"/>
                <w:szCs w:val="26"/>
              </w:rPr>
              <w:t>Анафилактический шок. Ангионевротический отек. Крапивница</w:t>
            </w:r>
          </w:p>
          <w:p w:rsidR="00862167" w:rsidRPr="000A041B" w:rsidRDefault="00862167" w:rsidP="0085687D">
            <w:pPr>
              <w:jc w:val="both"/>
              <w:rPr>
                <w:i/>
                <w:sz w:val="26"/>
                <w:szCs w:val="26"/>
              </w:rPr>
            </w:pPr>
            <w:r w:rsidRPr="000A041B">
              <w:rPr>
                <w:i/>
                <w:sz w:val="26"/>
                <w:szCs w:val="26"/>
              </w:rPr>
              <w:t>Практическое занятие № 37</w:t>
            </w:r>
          </w:p>
          <w:p w:rsidR="00862167" w:rsidRPr="000A041B" w:rsidRDefault="00862167" w:rsidP="0085687D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 xml:space="preserve">Медицинское наблюдение и уход при острых </w:t>
            </w:r>
            <w:r>
              <w:rPr>
                <w:sz w:val="26"/>
                <w:szCs w:val="26"/>
              </w:rPr>
              <w:t>аллергических заболеваниях</w:t>
            </w:r>
          </w:p>
        </w:tc>
        <w:tc>
          <w:tcPr>
            <w:tcW w:w="1105" w:type="dxa"/>
            <w:tcBorders>
              <w:top w:val="nil"/>
              <w:bottom w:val="single" w:sz="4" w:space="0" w:color="auto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lastRenderedPageBreak/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24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12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20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12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8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6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6</w:t>
            </w:r>
          </w:p>
        </w:tc>
        <w:tc>
          <w:tcPr>
            <w:tcW w:w="3402" w:type="dxa"/>
            <w:tcBorders>
              <w:top w:val="nil"/>
              <w:bottom w:val="single" w:sz="4" w:space="0" w:color="auto"/>
            </w:tcBorders>
          </w:tcPr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lastRenderedPageBreak/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16</w:t>
            </w: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12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8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4</w:t>
            </w:r>
          </w:p>
          <w:p w:rsidR="00862167" w:rsidRPr="000A041B" w:rsidRDefault="00862167" w:rsidP="0085687D">
            <w:pPr>
              <w:jc w:val="center"/>
              <w:rPr>
                <w:sz w:val="26"/>
                <w:szCs w:val="26"/>
              </w:rPr>
            </w:pPr>
          </w:p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sz w:val="26"/>
                <w:szCs w:val="26"/>
              </w:rPr>
              <w:t>4</w:t>
            </w:r>
          </w:p>
        </w:tc>
      </w:tr>
      <w:tr w:rsidR="00862167" w:rsidRPr="00CB48C5" w:rsidTr="00481530">
        <w:tc>
          <w:tcPr>
            <w:tcW w:w="103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62167" w:rsidRPr="000A041B" w:rsidRDefault="00862167" w:rsidP="0085687D">
            <w:pPr>
              <w:ind w:left="-108"/>
              <w:jc w:val="right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lastRenderedPageBreak/>
              <w:t>Итого</w:t>
            </w:r>
          </w:p>
        </w:tc>
        <w:tc>
          <w:tcPr>
            <w:tcW w:w="1105" w:type="dxa"/>
            <w:tcBorders>
              <w:top w:val="single" w:sz="4" w:space="0" w:color="auto"/>
              <w:bottom w:val="single" w:sz="4" w:space="0" w:color="auto"/>
            </w:tcBorders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242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62167" w:rsidRPr="000A041B" w:rsidRDefault="00862167" w:rsidP="0085687D">
            <w:pPr>
              <w:jc w:val="center"/>
              <w:rPr>
                <w:b/>
                <w:sz w:val="26"/>
                <w:szCs w:val="26"/>
              </w:rPr>
            </w:pPr>
            <w:r w:rsidRPr="000A041B">
              <w:rPr>
                <w:b/>
                <w:sz w:val="26"/>
                <w:szCs w:val="26"/>
              </w:rPr>
              <w:t>148</w:t>
            </w:r>
          </w:p>
        </w:tc>
      </w:tr>
    </w:tbl>
    <w:p w:rsidR="00862167" w:rsidRDefault="00862167" w:rsidP="00862167">
      <w:pPr>
        <w:spacing w:after="60"/>
        <w:jc w:val="center"/>
        <w:rPr>
          <w:b/>
          <w:smallCaps/>
          <w:sz w:val="24"/>
          <w:szCs w:val="24"/>
        </w:rPr>
      </w:pPr>
    </w:p>
    <w:p w:rsidR="00862167" w:rsidRPr="0073609A" w:rsidRDefault="00862167" w:rsidP="00862167">
      <w:pPr>
        <w:pStyle w:val="a7"/>
        <w:spacing w:after="120"/>
        <w:ind w:firstLine="851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 w:rsidRPr="0073609A">
        <w:rPr>
          <w:rFonts w:ascii="Times New Roman" w:hAnsi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15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80"/>
        <w:gridCol w:w="5081"/>
        <w:gridCol w:w="5081"/>
      </w:tblGrid>
      <w:tr w:rsidR="00862167" w:rsidRPr="006D72B6" w:rsidTr="0085687D">
        <w:trPr>
          <w:tblHeader/>
        </w:trPr>
        <w:tc>
          <w:tcPr>
            <w:tcW w:w="5080" w:type="dxa"/>
            <w:tcBorders>
              <w:bottom w:val="single" w:sz="4" w:space="0" w:color="auto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5081" w:type="dxa"/>
            <w:tcBorders>
              <w:bottom w:val="single" w:sz="4" w:space="0" w:color="auto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5081" w:type="dxa"/>
            <w:tcBorders>
              <w:bottom w:val="single" w:sz="4" w:space="0" w:color="auto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Результат </w:t>
            </w:r>
          </w:p>
        </w:tc>
      </w:tr>
      <w:tr w:rsidR="00862167" w:rsidRPr="00A46EF5" w:rsidTr="0085687D">
        <w:tc>
          <w:tcPr>
            <w:tcW w:w="15242" w:type="dxa"/>
            <w:gridSpan w:val="3"/>
            <w:tcBorders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967458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862167" w:rsidRPr="00A46EF5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Ознакомить с понятием «внутренние болезни».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 болезни, этиологии, патогенезе, симптоме, синдроме, диагнозе, диагностике.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представление о видах лечения, </w:t>
            </w:r>
            <w:r>
              <w:rPr>
                <w:sz w:val="26"/>
                <w:szCs w:val="26"/>
              </w:rPr>
              <w:t>медицинской реабилитации и</w:t>
            </w:r>
            <w:r w:rsidRPr="00967458">
              <w:rPr>
                <w:sz w:val="26"/>
                <w:szCs w:val="26"/>
              </w:rPr>
              <w:t xml:space="preserve"> профилактики заболеваний.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Определение понятия «внутренние болезни».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Понятие о болезни, этиологии, патогенезе, симптоме, синдроме, диагнозе, диагностике.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Виды лечения, </w:t>
            </w:r>
            <w:r>
              <w:rPr>
                <w:sz w:val="26"/>
                <w:szCs w:val="26"/>
              </w:rPr>
              <w:t>медицинской реабилитации и</w:t>
            </w:r>
            <w:r w:rsidRPr="00967458">
              <w:rPr>
                <w:sz w:val="26"/>
                <w:szCs w:val="26"/>
              </w:rPr>
              <w:t xml:space="preserve"> профилактики заболеваний.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Высказывает суждение о понятии «внутренние болезни».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 понятий «болезнь», «этиология», «патогенез», «симптом», «синдром», «диагноз», «диагностика».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Называет виды лечения, </w:t>
            </w:r>
            <w:r>
              <w:rPr>
                <w:sz w:val="26"/>
                <w:szCs w:val="26"/>
              </w:rPr>
              <w:t>медицинской реабилитации и</w:t>
            </w:r>
            <w:r w:rsidRPr="00967458">
              <w:rPr>
                <w:sz w:val="26"/>
                <w:szCs w:val="26"/>
              </w:rPr>
              <w:t xml:space="preserve"> профилактики заболеваний.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A46EF5" w:rsidTr="0085687D">
        <w:tc>
          <w:tcPr>
            <w:tcW w:w="15242" w:type="dxa"/>
            <w:gridSpan w:val="3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  <w:r w:rsidRPr="00967458">
              <w:rPr>
                <w:smallCaps/>
                <w:sz w:val="26"/>
                <w:szCs w:val="26"/>
              </w:rPr>
              <w:t xml:space="preserve">Раздел I. </w:t>
            </w:r>
            <w:r w:rsidR="00F50622" w:rsidRPr="00F50622">
              <w:rPr>
                <w:b/>
                <w:smallCaps/>
                <w:sz w:val="26"/>
                <w:szCs w:val="26"/>
              </w:rPr>
              <w:t>Методы клинического обследования пациентов</w:t>
            </w:r>
          </w:p>
        </w:tc>
      </w:tr>
      <w:tr w:rsidR="00862167" w:rsidRPr="00A46EF5" w:rsidTr="0085687D">
        <w:tc>
          <w:tcPr>
            <w:tcW w:w="15242" w:type="dxa"/>
            <w:gridSpan w:val="3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spacing w:val="40"/>
                <w:sz w:val="26"/>
                <w:szCs w:val="26"/>
              </w:rPr>
              <w:t>Тема 1.1.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967458">
              <w:rPr>
                <w:b/>
                <w:sz w:val="26"/>
                <w:szCs w:val="26"/>
              </w:rPr>
              <w:t>Субъективный и объективный методы обследования пациента</w:t>
            </w:r>
          </w:p>
        </w:tc>
      </w:tr>
      <w:tr w:rsidR="00862167" w:rsidRPr="00A46EF5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об общих принципах и этапах субъективного обследования пациента (сбор жалоб, анамнеза заболевания, анамнеза жизни).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представление о правилах и последовательности проведения осмотра пациента, оценке тяжести общего состояния пациента, видах и правилах проведения пальпации, видах и правилах проведения перкуссии, видах </w:t>
            </w:r>
            <w:proofErr w:type="spellStart"/>
            <w:r w:rsidRPr="00967458">
              <w:rPr>
                <w:sz w:val="26"/>
                <w:szCs w:val="26"/>
              </w:rPr>
              <w:t>перкуторного</w:t>
            </w:r>
            <w:proofErr w:type="spellEnd"/>
            <w:r w:rsidRPr="00967458">
              <w:rPr>
                <w:sz w:val="26"/>
                <w:szCs w:val="26"/>
              </w:rPr>
              <w:t xml:space="preserve"> звука, сущности и п</w:t>
            </w:r>
            <w:r w:rsidRPr="00967458">
              <w:rPr>
                <w:bCs/>
                <w:sz w:val="26"/>
                <w:szCs w:val="26"/>
              </w:rPr>
              <w:t>равилах проведения аускультации легких и сердца, основных и дополнительных дыхательных шумах, тонах и шумах сердца.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понятие об этико-</w:t>
            </w:r>
            <w:proofErr w:type="spellStart"/>
            <w:r w:rsidRPr="00967458">
              <w:rPr>
                <w:sz w:val="26"/>
                <w:szCs w:val="26"/>
              </w:rPr>
              <w:t>деонтологических</w:t>
            </w:r>
            <w:proofErr w:type="spellEnd"/>
            <w:r w:rsidRPr="00967458">
              <w:rPr>
                <w:sz w:val="26"/>
                <w:szCs w:val="26"/>
              </w:rPr>
              <w:t xml:space="preserve"> аспектах </w:t>
            </w:r>
            <w:r>
              <w:rPr>
                <w:sz w:val="26"/>
                <w:szCs w:val="26"/>
              </w:rPr>
              <w:t>общения</w:t>
            </w:r>
            <w:r w:rsidRPr="00967458">
              <w:rPr>
                <w:sz w:val="26"/>
                <w:szCs w:val="26"/>
              </w:rPr>
              <w:t xml:space="preserve"> с пациентами.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Общие принципы субъективного обследования пациента, этико-</w:t>
            </w:r>
            <w:proofErr w:type="spellStart"/>
            <w:r w:rsidRPr="00967458">
              <w:rPr>
                <w:sz w:val="26"/>
                <w:szCs w:val="26"/>
              </w:rPr>
              <w:t>деонтологические</w:t>
            </w:r>
            <w:proofErr w:type="spellEnd"/>
            <w:r w:rsidRPr="00967458">
              <w:rPr>
                <w:sz w:val="26"/>
                <w:szCs w:val="26"/>
              </w:rPr>
              <w:t xml:space="preserve"> аспекты </w:t>
            </w:r>
            <w:r>
              <w:rPr>
                <w:sz w:val="26"/>
                <w:szCs w:val="26"/>
              </w:rPr>
              <w:t>общения</w:t>
            </w:r>
            <w:r w:rsidRPr="00967458">
              <w:rPr>
                <w:sz w:val="26"/>
                <w:szCs w:val="26"/>
              </w:rPr>
              <w:t xml:space="preserve"> с пациентами.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Этапы субъективного обследования пациента: сбор жалоб, анамнеза заболевания, анамнеза жизни.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Объективные методы обследования пациента. Осмотр пациента. Правила и последовательность проведения. Оценка тяжести общего состояния пациента.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Пальпация. Виды пальпации. Правила проведения.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Перкуссия. Виды перкуссии. Правила проведения. Виды </w:t>
            </w:r>
            <w:proofErr w:type="spellStart"/>
            <w:r w:rsidRPr="00967458">
              <w:rPr>
                <w:sz w:val="26"/>
                <w:szCs w:val="26"/>
              </w:rPr>
              <w:t>перкуторного</w:t>
            </w:r>
            <w:proofErr w:type="spellEnd"/>
            <w:r w:rsidRPr="00967458">
              <w:rPr>
                <w:sz w:val="26"/>
                <w:szCs w:val="26"/>
              </w:rPr>
              <w:t xml:space="preserve"> звука.</w:t>
            </w:r>
          </w:p>
          <w:p w:rsidR="00862167" w:rsidRPr="00440526" w:rsidRDefault="00862167" w:rsidP="00440526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967458">
              <w:rPr>
                <w:bCs/>
                <w:sz w:val="26"/>
                <w:szCs w:val="26"/>
              </w:rPr>
              <w:t xml:space="preserve">Аускультация. Правила проведения. Аускультация легких: основные и </w:t>
            </w:r>
            <w:r w:rsidRPr="00967458">
              <w:rPr>
                <w:bCs/>
                <w:sz w:val="26"/>
                <w:szCs w:val="26"/>
              </w:rPr>
              <w:lastRenderedPageBreak/>
              <w:t>дополнительные дыхательные шумы. Аускультация сердца: тоны и шумы сердца.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Описывает общие принципы и этапы субъективного обследования пациента (сбор жалоб, анамнеза заболевания, анамнеза жизни).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Называет правила и последовательность проведения осмотра пациента, критерии тяжести общего состояния пациента, высказывает суждение о видах пальпации, правилах ее проведения, видах и правилах проведения перкуссии, видах </w:t>
            </w:r>
            <w:proofErr w:type="spellStart"/>
            <w:r w:rsidRPr="00967458">
              <w:rPr>
                <w:sz w:val="26"/>
                <w:szCs w:val="26"/>
              </w:rPr>
              <w:t>перкуторного</w:t>
            </w:r>
            <w:proofErr w:type="spellEnd"/>
            <w:r w:rsidRPr="00967458">
              <w:rPr>
                <w:sz w:val="26"/>
                <w:szCs w:val="26"/>
              </w:rPr>
              <w:t xml:space="preserve"> звука, сущности и п</w:t>
            </w:r>
            <w:r w:rsidRPr="00967458">
              <w:rPr>
                <w:bCs/>
                <w:sz w:val="26"/>
                <w:szCs w:val="26"/>
              </w:rPr>
              <w:t>равилах проведения аускультации легких и сердца, основных и дополнительных дыхательных шумах, тонах и шумах сердца.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Описывает</w:t>
            </w:r>
            <w:r w:rsidRPr="00967458">
              <w:rPr>
                <w:sz w:val="26"/>
                <w:szCs w:val="26"/>
              </w:rPr>
              <w:t xml:space="preserve"> этико-</w:t>
            </w:r>
            <w:proofErr w:type="spellStart"/>
            <w:r w:rsidRPr="00967458">
              <w:rPr>
                <w:sz w:val="26"/>
                <w:szCs w:val="26"/>
              </w:rPr>
              <w:t>деонтологические</w:t>
            </w:r>
            <w:proofErr w:type="spellEnd"/>
            <w:r w:rsidRPr="00967458">
              <w:rPr>
                <w:sz w:val="26"/>
                <w:szCs w:val="26"/>
              </w:rPr>
              <w:t xml:space="preserve"> аспекты общени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 xml:space="preserve"> с пациентами.</w:t>
            </w:r>
          </w:p>
        </w:tc>
      </w:tr>
      <w:tr w:rsidR="00862167" w:rsidRPr="00A46EF5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Обучить методике расспроса пациента (сбор общих сведений, жалоб, анамнеза заболевания, анамнеза жизни).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правилами проведения общего и детального осмотра пациента, </w:t>
            </w:r>
            <w:r>
              <w:rPr>
                <w:sz w:val="26"/>
                <w:szCs w:val="26"/>
              </w:rPr>
              <w:t xml:space="preserve">критериями </w:t>
            </w:r>
            <w:r w:rsidRPr="00967458">
              <w:rPr>
                <w:sz w:val="26"/>
                <w:szCs w:val="26"/>
              </w:rPr>
              <w:t xml:space="preserve">оценки тяжести общего состояния пациента.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методикой проведения поверхностной и глубокой пальпации, перкуссии легких, печени, аускультации легких, сердца.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Способствовать закреплению </w:t>
            </w:r>
            <w:r>
              <w:rPr>
                <w:sz w:val="26"/>
                <w:szCs w:val="26"/>
              </w:rPr>
              <w:t xml:space="preserve">умений </w:t>
            </w:r>
            <w:r w:rsidRPr="00967458">
              <w:rPr>
                <w:sz w:val="26"/>
                <w:szCs w:val="26"/>
              </w:rPr>
              <w:t>подсчета и определения характеристик пульса, частоты дыхательных движений, измерения</w:t>
            </w:r>
            <w:r>
              <w:rPr>
                <w:sz w:val="26"/>
                <w:szCs w:val="26"/>
              </w:rPr>
              <w:t xml:space="preserve"> артериального давления</w:t>
            </w:r>
            <w:r w:rsidRPr="00967458">
              <w:rPr>
                <w:sz w:val="26"/>
                <w:szCs w:val="26"/>
              </w:rPr>
              <w:t>, температуры тела.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 1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Проведение субъективного и объективного обследования пациента.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владение методикой расспроса пациента (сбор общих сведений, жалоб, анамнеза заболевания, анамнеза жизни), понимание правил проведения общего и детального осмотра пациента, критериев оценки тяжести общего состояния пациента, методики поверхностной и глубокой пальпации, перкуссии легких, печени, аускультации легких, сердца.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Выполняет</w:t>
            </w:r>
            <w:r>
              <w:rPr>
                <w:sz w:val="26"/>
                <w:szCs w:val="26"/>
              </w:rPr>
              <w:t xml:space="preserve"> подсчет и определяет</w:t>
            </w:r>
            <w:r w:rsidRPr="00967458">
              <w:rPr>
                <w:sz w:val="26"/>
                <w:szCs w:val="26"/>
              </w:rPr>
              <w:t xml:space="preserve"> характеристик</w:t>
            </w:r>
            <w:r>
              <w:rPr>
                <w:sz w:val="26"/>
                <w:szCs w:val="26"/>
              </w:rPr>
              <w:t>и</w:t>
            </w:r>
            <w:r w:rsidRPr="00967458">
              <w:rPr>
                <w:sz w:val="26"/>
                <w:szCs w:val="26"/>
              </w:rPr>
              <w:t xml:space="preserve"> пульса, </w:t>
            </w:r>
            <w:r>
              <w:rPr>
                <w:sz w:val="26"/>
                <w:szCs w:val="26"/>
              </w:rPr>
              <w:t xml:space="preserve">выполняет </w:t>
            </w:r>
            <w:r w:rsidRPr="00967458">
              <w:rPr>
                <w:sz w:val="26"/>
                <w:szCs w:val="26"/>
              </w:rPr>
              <w:t xml:space="preserve">подсчет частоты дыхательных движений, </w:t>
            </w:r>
            <w:r>
              <w:rPr>
                <w:sz w:val="26"/>
                <w:szCs w:val="26"/>
              </w:rPr>
              <w:t>измеряет артериальное давление, температуру</w:t>
            </w:r>
            <w:r w:rsidRPr="00967458">
              <w:rPr>
                <w:sz w:val="26"/>
                <w:szCs w:val="26"/>
              </w:rPr>
              <w:t xml:space="preserve"> тела. </w:t>
            </w:r>
          </w:p>
        </w:tc>
      </w:tr>
      <w:tr w:rsidR="00862167" w:rsidRPr="00A46EF5" w:rsidTr="0085687D">
        <w:tc>
          <w:tcPr>
            <w:tcW w:w="15242" w:type="dxa"/>
            <w:gridSpan w:val="3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spacing w:val="40"/>
                <w:sz w:val="26"/>
                <w:szCs w:val="26"/>
              </w:rPr>
              <w:t>Тема 1.2.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967458">
              <w:rPr>
                <w:b/>
                <w:sz w:val="26"/>
                <w:szCs w:val="26"/>
              </w:rPr>
              <w:t>Лабораторные методы исследования</w:t>
            </w:r>
          </w:p>
        </w:tc>
      </w:tr>
      <w:tr w:rsidR="00862167" w:rsidRPr="00A46EF5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представление о методах исследования крови, значении и нормальных показателях общеклинического и биохимического исследования крови.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представление о методах исследования мочи, значении и нормальных показателях общего анализа мочи, исследовани</w:t>
            </w:r>
            <w:r>
              <w:rPr>
                <w:sz w:val="26"/>
                <w:szCs w:val="26"/>
              </w:rPr>
              <w:t>ях мочи</w:t>
            </w:r>
            <w:r w:rsidRPr="00967458">
              <w:rPr>
                <w:sz w:val="26"/>
                <w:szCs w:val="26"/>
              </w:rPr>
              <w:t xml:space="preserve"> по методу </w:t>
            </w:r>
            <w:proofErr w:type="spellStart"/>
            <w:r w:rsidRPr="00967458">
              <w:rPr>
                <w:sz w:val="26"/>
                <w:szCs w:val="26"/>
              </w:rPr>
              <w:t>Зимницкого</w:t>
            </w:r>
            <w:proofErr w:type="spellEnd"/>
            <w:r w:rsidRPr="00967458">
              <w:rPr>
                <w:sz w:val="26"/>
                <w:szCs w:val="26"/>
              </w:rPr>
              <w:t>, Нечипоренко, значении микробиологического исследования мочи.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Сформировать представление о методах исследования мокроты, значении общеклинического исследования мокроты, исследования на атипичные клетки, микобактерии туберкулеза; микробиологического исследования мокроты с определением чувствительности микрофлоры к антибиотикам.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представление о методах исследования кала, значении копрологического, микробиологического исследования, исследования кала на «скрытую кровь», яйца гельминтов, энтеробиоз.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967458">
              <w:rPr>
                <w:sz w:val="26"/>
                <w:szCs w:val="26"/>
              </w:rPr>
              <w:t>Сформировать представление о методах исследования секреторной функции желудка, значении исследования дуоденального содержимого.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Исследование крови. Общий анализ крови. Значение. Нормальные показатели. Биохимическое исследование крови. Значение. Нормальные показатели.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Исследование мочи. Общий анализ мочи, исследование по методу </w:t>
            </w:r>
            <w:proofErr w:type="spellStart"/>
            <w:r w:rsidRPr="00967458">
              <w:rPr>
                <w:sz w:val="26"/>
                <w:szCs w:val="26"/>
              </w:rPr>
              <w:t>Зимницкого</w:t>
            </w:r>
            <w:proofErr w:type="spellEnd"/>
            <w:r w:rsidRPr="00967458">
              <w:rPr>
                <w:sz w:val="26"/>
                <w:szCs w:val="26"/>
              </w:rPr>
              <w:t>, Нечипоренко. Значение. Нормальные показатели. Микробиологическое исследование мочи. Значение.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Исследование мокроты. Общеклиническое исследование мокроты, исследование на атипичные клетки, </w:t>
            </w:r>
            <w:r w:rsidRPr="00967458">
              <w:rPr>
                <w:sz w:val="26"/>
                <w:szCs w:val="26"/>
              </w:rPr>
              <w:lastRenderedPageBreak/>
              <w:t>микобактерии туберкулеза; микробиологическое исследование мокроты с определением чувствительности микрофлоры к антибиотикам. Значение.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Исследование кала. Копрологическое исследование, микробиологическое исследование, исследование кала на «скрытую кровь», яйца гельминтов, энтеробиоз. Значение.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967458">
              <w:rPr>
                <w:sz w:val="26"/>
                <w:szCs w:val="26"/>
              </w:rPr>
              <w:t>Методы исследования секреторной функции желудка. Исследование дуоденального содержимого. Значение.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Высказывает суждение о методах исследования крови, мочи, мокроты, кала, их значении.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Называет нормальные показатели общеклинического и биохимического исследования крови, общего анализа мочи, исследования</w:t>
            </w:r>
            <w:r>
              <w:rPr>
                <w:sz w:val="26"/>
                <w:szCs w:val="26"/>
              </w:rPr>
              <w:t xml:space="preserve"> мочи</w:t>
            </w:r>
            <w:r w:rsidRPr="00967458">
              <w:rPr>
                <w:sz w:val="26"/>
                <w:szCs w:val="26"/>
              </w:rPr>
              <w:t xml:space="preserve"> по методу </w:t>
            </w:r>
            <w:proofErr w:type="spellStart"/>
            <w:r w:rsidRPr="00967458">
              <w:rPr>
                <w:sz w:val="26"/>
                <w:szCs w:val="26"/>
              </w:rPr>
              <w:t>Зимницкого</w:t>
            </w:r>
            <w:proofErr w:type="spellEnd"/>
            <w:r w:rsidRPr="00967458">
              <w:rPr>
                <w:sz w:val="26"/>
                <w:szCs w:val="26"/>
              </w:rPr>
              <w:t>, Нечипоренко.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967458">
              <w:rPr>
                <w:sz w:val="26"/>
                <w:szCs w:val="26"/>
              </w:rPr>
              <w:t>Высказывает суждение о методах исследования секреторной функции желудка, значении исследования дуоденального содержимого.</w:t>
            </w:r>
          </w:p>
        </w:tc>
      </w:tr>
      <w:tr w:rsidR="00862167" w:rsidRPr="00A46EF5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7A40DD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Способствовать закреплению знаний о правилах подготовки пациента к взятию крови, мочи</w:t>
            </w:r>
            <w:r w:rsidR="007A40DD">
              <w:rPr>
                <w:sz w:val="26"/>
                <w:szCs w:val="26"/>
              </w:rPr>
              <w:t>, мокроты, кала на исследование. Н</w:t>
            </w:r>
            <w:r w:rsidRPr="00967458">
              <w:rPr>
                <w:sz w:val="26"/>
                <w:szCs w:val="26"/>
              </w:rPr>
              <w:t xml:space="preserve">аучить </w:t>
            </w:r>
            <w:r w:rsidR="007A40DD">
              <w:rPr>
                <w:sz w:val="26"/>
                <w:szCs w:val="26"/>
              </w:rPr>
              <w:t>осуществлять</w:t>
            </w:r>
            <w:r w:rsidR="007A40DD" w:rsidRPr="00967458">
              <w:rPr>
                <w:sz w:val="26"/>
                <w:szCs w:val="26"/>
              </w:rPr>
              <w:t xml:space="preserve"> </w:t>
            </w:r>
            <w:r w:rsidR="007A40DD">
              <w:rPr>
                <w:sz w:val="26"/>
                <w:szCs w:val="26"/>
              </w:rPr>
              <w:t>подготовку</w:t>
            </w:r>
            <w:r w:rsidR="007A40DD" w:rsidRPr="00967458">
              <w:rPr>
                <w:sz w:val="26"/>
                <w:szCs w:val="26"/>
              </w:rPr>
              <w:t xml:space="preserve"> пациента к взятию крови, мочи</w:t>
            </w:r>
            <w:r w:rsidR="007A40DD">
              <w:rPr>
                <w:sz w:val="26"/>
                <w:szCs w:val="26"/>
              </w:rPr>
              <w:t>, мокроты, кала на исследование.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Способствовать </w:t>
            </w:r>
            <w:r w:rsidRPr="00967458">
              <w:rPr>
                <w:sz w:val="26"/>
                <w:szCs w:val="26"/>
              </w:rPr>
              <w:t xml:space="preserve">формированию </w:t>
            </w:r>
            <w:r w:rsidR="00A54AAD">
              <w:rPr>
                <w:sz w:val="26"/>
                <w:szCs w:val="26"/>
              </w:rPr>
              <w:t>умений проводить санитарно-противоэпидемические</w:t>
            </w:r>
            <w:r w:rsidR="007A40DD">
              <w:rPr>
                <w:sz w:val="26"/>
                <w:szCs w:val="26"/>
              </w:rPr>
              <w:t xml:space="preserve"> мероприятия, направленные</w:t>
            </w:r>
            <w:r w:rsidRPr="00967458">
              <w:rPr>
                <w:sz w:val="26"/>
                <w:szCs w:val="26"/>
              </w:rPr>
              <w:t xml:space="preserve"> на предупреждение возникновения и распространения вирусных гепатитов, ВИЧ-инфекции в организациях здравоохранения.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Закрепить представление о значении различных исследований, нормальных показателях.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mallCaps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Совершенствовать умения осуществлять действия, необходимые при аварийном контакте с биологическим материалом пациента, загрязнении биологическим материалом объектов внешней среды, проводить профилактику заражения туберкулезом органов дыхания.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 2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Подготовка пациента к проведению лабораторных методов исследования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7A40DD" w:rsidRDefault="007A40D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862167" w:rsidRPr="00967458">
              <w:rPr>
                <w:sz w:val="26"/>
                <w:szCs w:val="26"/>
              </w:rPr>
              <w:t>правил</w:t>
            </w:r>
            <w:r>
              <w:rPr>
                <w:sz w:val="26"/>
                <w:szCs w:val="26"/>
              </w:rPr>
              <w:t>а</w:t>
            </w:r>
            <w:r w:rsidR="00862167" w:rsidRPr="00967458">
              <w:rPr>
                <w:sz w:val="26"/>
                <w:szCs w:val="26"/>
              </w:rPr>
              <w:t xml:space="preserve"> подготовки пациента к взятию крови, мочи,</w:t>
            </w:r>
            <w:r>
              <w:rPr>
                <w:sz w:val="26"/>
                <w:szCs w:val="26"/>
              </w:rPr>
              <w:t xml:space="preserve"> мокроты, кала на исследование</w:t>
            </w:r>
            <w:r w:rsidR="00862167">
              <w:rPr>
                <w:sz w:val="26"/>
                <w:szCs w:val="26"/>
              </w:rPr>
              <w:t xml:space="preserve">. </w:t>
            </w:r>
            <w:r w:rsidR="00711D2C">
              <w:rPr>
                <w:sz w:val="26"/>
                <w:szCs w:val="26"/>
              </w:rPr>
              <w:t>Демонстрирует умения</w:t>
            </w:r>
            <w:r w:rsidR="00397AF6">
              <w:rPr>
                <w:sz w:val="26"/>
                <w:szCs w:val="26"/>
              </w:rPr>
              <w:t xml:space="preserve"> осуществлять</w:t>
            </w:r>
            <w:r>
              <w:rPr>
                <w:sz w:val="26"/>
                <w:szCs w:val="26"/>
              </w:rPr>
              <w:t xml:space="preserve"> подготовку</w:t>
            </w:r>
            <w:r w:rsidRPr="00967458">
              <w:rPr>
                <w:sz w:val="26"/>
                <w:szCs w:val="26"/>
              </w:rPr>
              <w:t xml:space="preserve"> пациента к взятию крови, мочи</w:t>
            </w:r>
            <w:r>
              <w:rPr>
                <w:sz w:val="26"/>
                <w:szCs w:val="26"/>
              </w:rPr>
              <w:t>, мокроты, кала на исследование.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A54AAD">
              <w:rPr>
                <w:sz w:val="26"/>
                <w:szCs w:val="26"/>
              </w:rPr>
              <w:t>проведение</w:t>
            </w:r>
            <w:r w:rsidRPr="00967458">
              <w:rPr>
                <w:sz w:val="26"/>
                <w:szCs w:val="26"/>
              </w:rPr>
              <w:t xml:space="preserve"> санитарно-противоэпидемических мероприятий, направленных на предупреждение возникновения и распространения вирусных гепатитов, ВИЧ-инфекции в организациях здравоохранения</w:t>
            </w:r>
            <w:r>
              <w:rPr>
                <w:sz w:val="26"/>
                <w:szCs w:val="26"/>
              </w:rPr>
              <w:t>.</w:t>
            </w:r>
            <w:r w:rsidRPr="00967458">
              <w:rPr>
                <w:sz w:val="26"/>
                <w:szCs w:val="26"/>
              </w:rPr>
              <w:t xml:space="preserve">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Комментирует </w:t>
            </w:r>
            <w:r w:rsidRPr="00967458">
              <w:rPr>
                <w:sz w:val="26"/>
                <w:szCs w:val="26"/>
              </w:rPr>
              <w:t>з</w:t>
            </w:r>
            <w:r>
              <w:rPr>
                <w:sz w:val="26"/>
                <w:szCs w:val="26"/>
              </w:rPr>
              <w:t>начение и показатели различных исследований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711D2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умения</w:t>
            </w:r>
            <w:r w:rsidR="00862167" w:rsidRPr="00967458">
              <w:rPr>
                <w:sz w:val="26"/>
                <w:szCs w:val="26"/>
              </w:rPr>
              <w:t xml:space="preserve"> осуществлять действия, необходимые при аварийном контакте с биологическим материалом пациента, загрязнении биологическим материалом объектов внешней среды, проводить профилактику заражения туберкулезом органов дыхания.</w:t>
            </w:r>
          </w:p>
        </w:tc>
      </w:tr>
      <w:tr w:rsidR="00862167" w:rsidRPr="00A46EF5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  <w:r w:rsidRPr="00967458">
              <w:rPr>
                <w:spacing w:val="40"/>
                <w:sz w:val="26"/>
                <w:szCs w:val="26"/>
              </w:rPr>
              <w:lastRenderedPageBreak/>
              <w:t>Тема 1.3.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716353">
              <w:rPr>
                <w:b/>
                <w:sz w:val="26"/>
                <w:szCs w:val="26"/>
              </w:rPr>
              <w:t>Инструментальные и функциональные методы исследования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понятие о сущности, значении инструментальны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методов </w:t>
            </w:r>
            <w:r w:rsidRPr="00967458">
              <w:rPr>
                <w:sz w:val="26"/>
                <w:szCs w:val="26"/>
              </w:rPr>
              <w:t>исследования (рентгенологически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>, эндоскопически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>, ультразвуковы</w:t>
            </w:r>
            <w:r>
              <w:rPr>
                <w:sz w:val="26"/>
                <w:szCs w:val="26"/>
              </w:rPr>
              <w:t>х, радиоизотопных</w:t>
            </w:r>
            <w:r w:rsidRPr="00967458">
              <w:rPr>
                <w:sz w:val="26"/>
                <w:szCs w:val="26"/>
              </w:rPr>
              <w:t>), правилах</w:t>
            </w:r>
            <w:r>
              <w:rPr>
                <w:sz w:val="26"/>
                <w:szCs w:val="26"/>
              </w:rPr>
              <w:t xml:space="preserve"> подготовки пациентов.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понятие о функциональных методах исследования (электрокардиографии, методах исследования функции внешнего дыхания), их сущности и значении.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left="35"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Инструментальные методы исследования пациента. Рентгенологические, эндоскопические, ультразвуковые, радиоизотопные методы. 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Сущность, значение, правила подготовки пациент</w:t>
            </w:r>
            <w:r>
              <w:rPr>
                <w:sz w:val="26"/>
                <w:szCs w:val="26"/>
              </w:rPr>
              <w:t>о</w:t>
            </w:r>
            <w:r w:rsidRPr="00967458">
              <w:rPr>
                <w:sz w:val="26"/>
                <w:szCs w:val="26"/>
              </w:rPr>
              <w:t>в к инструментальным</w:t>
            </w:r>
            <w:r>
              <w:rPr>
                <w:sz w:val="26"/>
                <w:szCs w:val="26"/>
              </w:rPr>
              <w:t xml:space="preserve"> методам</w:t>
            </w:r>
            <w:r w:rsidRPr="00967458">
              <w:rPr>
                <w:sz w:val="26"/>
                <w:szCs w:val="26"/>
              </w:rPr>
              <w:t xml:space="preserve"> исследования. </w:t>
            </w:r>
          </w:p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Функциональные методы исследования. Электрокардиография. Техника снятия электрокардиограммы. Методы исследования функции внешнего дыхания. </w:t>
            </w:r>
            <w:r>
              <w:rPr>
                <w:sz w:val="26"/>
                <w:szCs w:val="26"/>
              </w:rPr>
              <w:t xml:space="preserve">Спирография, спирометрия, </w:t>
            </w:r>
            <w:proofErr w:type="spellStart"/>
            <w:r>
              <w:rPr>
                <w:sz w:val="26"/>
                <w:szCs w:val="26"/>
              </w:rPr>
              <w:t>пикфл</w:t>
            </w:r>
            <w:r w:rsidRPr="00967458">
              <w:rPr>
                <w:sz w:val="26"/>
                <w:szCs w:val="26"/>
              </w:rPr>
              <w:t>о</w:t>
            </w:r>
            <w:r>
              <w:rPr>
                <w:sz w:val="26"/>
                <w:szCs w:val="26"/>
              </w:rPr>
              <w:t>у</w:t>
            </w:r>
            <w:r w:rsidRPr="00967458">
              <w:rPr>
                <w:sz w:val="26"/>
                <w:szCs w:val="26"/>
              </w:rPr>
              <w:t>метрия</w:t>
            </w:r>
            <w:proofErr w:type="spellEnd"/>
            <w:r w:rsidRPr="00967458">
              <w:rPr>
                <w:sz w:val="26"/>
                <w:szCs w:val="26"/>
              </w:rPr>
              <w:t>. Сущность и значение функциональных методов исследования.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left="35"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сущность, значение инструментальных методов исследования</w:t>
            </w:r>
            <w:r>
              <w:rPr>
                <w:sz w:val="26"/>
                <w:szCs w:val="26"/>
              </w:rPr>
              <w:t xml:space="preserve"> (рентгенологических</w:t>
            </w:r>
            <w:r w:rsidRPr="00967458">
              <w:rPr>
                <w:sz w:val="26"/>
                <w:szCs w:val="26"/>
              </w:rPr>
              <w:t>, эндоскопически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>, ультразвуковы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>, радиоизотопны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>), объясняет правила подготовки пациентов.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left="35" w:firstLine="284"/>
              <w:contextualSpacing/>
              <w:jc w:val="both"/>
              <w:rPr>
                <w:sz w:val="26"/>
                <w:szCs w:val="26"/>
                <w:lang w:val="be-BY"/>
              </w:rPr>
            </w:pPr>
            <w:r w:rsidRPr="00967458">
              <w:rPr>
                <w:sz w:val="26"/>
                <w:szCs w:val="26"/>
              </w:rPr>
              <w:t>Раскрывает сущность и значение функциональных методов исследования (электрокардиографии, методов исследования функции внешнего дыхания).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spacing w:before="24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Способствовать закреплению знаний о правилах подготовки пациента к проведению инструментальных (рентгенологических, эндоскопических, ультразвуковых, радиоизотопных) и </w:t>
            </w:r>
            <w:r w:rsidRPr="00967458">
              <w:rPr>
                <w:sz w:val="26"/>
                <w:szCs w:val="26"/>
              </w:rPr>
              <w:lastRenderedPageBreak/>
              <w:t>функциональных методов исследования</w:t>
            </w:r>
            <w:r w:rsidR="00397AF6">
              <w:rPr>
                <w:sz w:val="26"/>
                <w:szCs w:val="26"/>
              </w:rPr>
              <w:t>. Н</w:t>
            </w:r>
            <w:r w:rsidRPr="00967458">
              <w:rPr>
                <w:sz w:val="26"/>
                <w:szCs w:val="26"/>
              </w:rPr>
              <w:t>аучить</w:t>
            </w:r>
            <w:r w:rsidR="00397AF6">
              <w:rPr>
                <w:sz w:val="26"/>
                <w:szCs w:val="26"/>
              </w:rPr>
              <w:t xml:space="preserve"> осуществлять подготовку </w:t>
            </w:r>
            <w:r w:rsidR="00397AF6" w:rsidRPr="00967458">
              <w:rPr>
                <w:sz w:val="26"/>
                <w:szCs w:val="26"/>
              </w:rPr>
              <w:t>пациент</w:t>
            </w:r>
            <w:r w:rsidR="00397AF6">
              <w:rPr>
                <w:sz w:val="26"/>
                <w:szCs w:val="26"/>
              </w:rPr>
              <w:t>а к проведению инструментальных</w:t>
            </w:r>
            <w:r w:rsidR="00397AF6" w:rsidRPr="00967458">
              <w:rPr>
                <w:sz w:val="26"/>
                <w:szCs w:val="26"/>
              </w:rPr>
              <w:t xml:space="preserve"> и функциональных методов исследования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Обучить технике снятия электрокардиограммы, разъяснить правила безопасности при работе с аппаратурой.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440526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 3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Подготовка пациента к проведению инструментальных и функциональных методов исследования.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397AF6" w:rsidP="00F63333">
            <w:pPr>
              <w:spacing w:before="24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862167" w:rsidRPr="00967458">
              <w:rPr>
                <w:sz w:val="26"/>
                <w:szCs w:val="26"/>
              </w:rPr>
              <w:t>правил</w:t>
            </w:r>
            <w:r>
              <w:rPr>
                <w:sz w:val="26"/>
                <w:szCs w:val="26"/>
              </w:rPr>
              <w:t>а</w:t>
            </w:r>
            <w:r w:rsidR="00862167" w:rsidRPr="00967458">
              <w:rPr>
                <w:sz w:val="26"/>
                <w:szCs w:val="26"/>
              </w:rPr>
              <w:t xml:space="preserve"> подготовки пациента к проведению инструментальных (рентгенологических, эндоскопических, ультразвуковых, радиоизотопных) и функ</w:t>
            </w:r>
            <w:r>
              <w:rPr>
                <w:sz w:val="26"/>
                <w:szCs w:val="26"/>
              </w:rPr>
              <w:t>циональных методов исследования.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lastRenderedPageBreak/>
              <w:t xml:space="preserve">Демонстрирует </w:t>
            </w:r>
            <w:r w:rsidR="00862167" w:rsidRPr="00967458">
              <w:rPr>
                <w:sz w:val="26"/>
                <w:szCs w:val="26"/>
              </w:rPr>
              <w:t>умение</w:t>
            </w:r>
            <w:r>
              <w:rPr>
                <w:sz w:val="26"/>
                <w:szCs w:val="26"/>
              </w:rPr>
              <w:t xml:space="preserve"> осуществлять подготовку </w:t>
            </w:r>
            <w:r w:rsidRPr="00967458">
              <w:rPr>
                <w:sz w:val="26"/>
                <w:szCs w:val="26"/>
              </w:rPr>
              <w:t>пациент</w:t>
            </w:r>
            <w:r>
              <w:rPr>
                <w:sz w:val="26"/>
                <w:szCs w:val="26"/>
              </w:rPr>
              <w:t>а к проведению инструментальных</w:t>
            </w:r>
            <w:r w:rsidRPr="00967458">
              <w:rPr>
                <w:sz w:val="26"/>
                <w:szCs w:val="26"/>
              </w:rPr>
              <w:t xml:space="preserve"> и функциональных методов исследования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Выполняет снятие электрокардиограммы, соблюдает правила безопасности при работе с аппаратурой.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C472F7">
              <w:rPr>
                <w:smallCaps/>
                <w:sz w:val="26"/>
                <w:szCs w:val="26"/>
              </w:rPr>
              <w:lastRenderedPageBreak/>
              <w:t>Раздел II.</w:t>
            </w:r>
            <w:r w:rsidRPr="00967458">
              <w:rPr>
                <w:sz w:val="26"/>
                <w:szCs w:val="26"/>
              </w:rPr>
              <w:t> </w:t>
            </w:r>
            <w:r w:rsidR="00F50622" w:rsidRPr="00F50622">
              <w:rPr>
                <w:b/>
                <w:smallCaps/>
                <w:sz w:val="26"/>
                <w:szCs w:val="26"/>
              </w:rPr>
              <w:t>Болезни органов дыхания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716353">
              <w:rPr>
                <w:spacing w:val="40"/>
                <w:sz w:val="26"/>
                <w:szCs w:val="26"/>
              </w:rPr>
              <w:t>Тема 2.1.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716353">
              <w:rPr>
                <w:b/>
                <w:sz w:val="26"/>
                <w:szCs w:val="26"/>
              </w:rPr>
              <w:t>С</w:t>
            </w:r>
            <w:r>
              <w:rPr>
                <w:b/>
                <w:sz w:val="26"/>
                <w:szCs w:val="26"/>
              </w:rPr>
              <w:t>имптомы и методы диагностики болезне</w:t>
            </w:r>
            <w:r w:rsidRPr="00716353">
              <w:rPr>
                <w:b/>
                <w:sz w:val="26"/>
                <w:szCs w:val="26"/>
              </w:rPr>
              <w:t>й органов дыхания. Острый бронхит. Хронические бронхиты: простой хронический бронхит и хроническ</w:t>
            </w:r>
            <w:r>
              <w:rPr>
                <w:b/>
                <w:sz w:val="26"/>
                <w:szCs w:val="26"/>
              </w:rPr>
              <w:t xml:space="preserve">ая </w:t>
            </w:r>
            <w:proofErr w:type="spellStart"/>
            <w:r>
              <w:rPr>
                <w:b/>
                <w:sz w:val="26"/>
                <w:szCs w:val="26"/>
              </w:rPr>
              <w:t>обструктивная</w:t>
            </w:r>
            <w:proofErr w:type="spellEnd"/>
            <w:r>
              <w:rPr>
                <w:b/>
                <w:sz w:val="26"/>
                <w:szCs w:val="26"/>
              </w:rPr>
              <w:t xml:space="preserve"> болезнь легких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Закрепить понятие об анатомии и физиологии органов дыхания.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понятие об основных симп</w:t>
            </w:r>
            <w:r>
              <w:rPr>
                <w:sz w:val="26"/>
                <w:szCs w:val="26"/>
              </w:rPr>
              <w:t>томах болезней</w:t>
            </w:r>
            <w:r w:rsidRPr="00967458">
              <w:rPr>
                <w:sz w:val="26"/>
                <w:szCs w:val="26"/>
              </w:rPr>
              <w:t xml:space="preserve"> органов дыхания.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Ознакомить с правилами проведения субъективного и объективного обслед</w:t>
            </w:r>
            <w:r>
              <w:rPr>
                <w:sz w:val="26"/>
                <w:szCs w:val="26"/>
              </w:rPr>
              <w:t>ования пациента при болезнях</w:t>
            </w:r>
            <w:r w:rsidRPr="00967458">
              <w:rPr>
                <w:sz w:val="26"/>
                <w:szCs w:val="26"/>
              </w:rPr>
              <w:t xml:space="preserve"> органов дыхания, значением применения лабораторных и инструментальных методов</w:t>
            </w:r>
            <w:r>
              <w:rPr>
                <w:sz w:val="26"/>
                <w:szCs w:val="26"/>
              </w:rPr>
              <w:t xml:space="preserve"> исследования при </w:t>
            </w:r>
            <w:r w:rsidRPr="00967458">
              <w:rPr>
                <w:sz w:val="26"/>
                <w:szCs w:val="26"/>
              </w:rPr>
              <w:t>бол</w:t>
            </w:r>
            <w:r>
              <w:rPr>
                <w:sz w:val="26"/>
                <w:szCs w:val="26"/>
              </w:rPr>
              <w:t>езнях</w:t>
            </w:r>
            <w:r w:rsidRPr="00967458">
              <w:rPr>
                <w:sz w:val="26"/>
                <w:szCs w:val="26"/>
              </w:rPr>
              <w:t xml:space="preserve"> органов дыхания.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</w:t>
            </w:r>
            <w:r w:rsidRPr="002E5601">
              <w:rPr>
                <w:sz w:val="26"/>
                <w:szCs w:val="26"/>
              </w:rPr>
              <w:t>знания об этиологии</w:t>
            </w:r>
            <w:r w:rsidRPr="00967458">
              <w:rPr>
                <w:sz w:val="26"/>
                <w:szCs w:val="26"/>
              </w:rPr>
              <w:t>, клинических проявлениях, осложнениях острого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хронических бронхитов,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профилактике, 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440526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Анатомия и физиология органов дыхания.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органов дыхания. Субъективный и объективный методы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органов дыхания. Лабораторные и инструментальные методы исследования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органов дыхания. Значение.</w:t>
            </w:r>
          </w:p>
          <w:p w:rsidR="00862167" w:rsidRPr="001D502F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Острый бронхит. Хронические бронхиты: простой хронический бронхит и хроническая </w:t>
            </w:r>
            <w:proofErr w:type="spellStart"/>
            <w:r w:rsidRPr="00967458">
              <w:rPr>
                <w:sz w:val="26"/>
                <w:szCs w:val="26"/>
              </w:rPr>
              <w:t>обструктивная</w:t>
            </w:r>
            <w:proofErr w:type="spellEnd"/>
            <w:r w:rsidRPr="00967458">
              <w:rPr>
                <w:sz w:val="26"/>
                <w:szCs w:val="26"/>
              </w:rPr>
              <w:t xml:space="preserve"> болезнь легких. Определение. Этиология.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>за пациен</w:t>
            </w:r>
            <w:r>
              <w:rPr>
                <w:sz w:val="26"/>
                <w:szCs w:val="26"/>
              </w:rPr>
              <w:t xml:space="preserve">тами. Медицинская профилактика. </w:t>
            </w:r>
            <w:r w:rsidRPr="00967458">
              <w:rPr>
                <w:sz w:val="26"/>
                <w:szCs w:val="26"/>
              </w:rPr>
              <w:t>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Описывает анатомическое строение и основы функционирования органов дыхания, объясняет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органов дыхания.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Высказывает суждение о правилах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органов дыхания, значении применения лабораторных и инструментальных методов исследования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органов дыхания.</w:t>
            </w:r>
          </w:p>
          <w:p w:rsidR="00862167" w:rsidRPr="00967458" w:rsidRDefault="00862167" w:rsidP="00440526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сущность, описывает этиологию, клинические проявления, осложнения острого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хронических бронхитов, объясняет значение лабораторных и инструментальных методов исследования, излага</w:t>
            </w:r>
            <w:r>
              <w:rPr>
                <w:sz w:val="26"/>
                <w:szCs w:val="26"/>
              </w:rPr>
              <w:t>ет принципы лечения, организации</w:t>
            </w:r>
            <w:r w:rsidRPr="00967458">
              <w:rPr>
                <w:sz w:val="26"/>
                <w:szCs w:val="26"/>
              </w:rPr>
              <w:t xml:space="preserve">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>за пациентами, методы</w:t>
            </w:r>
            <w:r>
              <w:rPr>
                <w:sz w:val="26"/>
                <w:szCs w:val="26"/>
              </w:rPr>
              <w:t xml:space="preserve"> медицинской </w:t>
            </w:r>
            <w:r w:rsidRPr="00967458">
              <w:rPr>
                <w:sz w:val="26"/>
                <w:szCs w:val="26"/>
              </w:rPr>
              <w:t>профилактики, принципы 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spacing w:before="240"/>
              <w:ind w:firstLine="284"/>
              <w:jc w:val="both"/>
              <w:rPr>
                <w:sz w:val="26"/>
                <w:szCs w:val="26"/>
              </w:rPr>
            </w:pPr>
            <w:r w:rsidRPr="00C926A0">
              <w:rPr>
                <w:sz w:val="26"/>
                <w:szCs w:val="26"/>
              </w:rPr>
              <w:lastRenderedPageBreak/>
              <w:t>Обучить методике расспроса пациента</w:t>
            </w:r>
            <w:r>
              <w:rPr>
                <w:sz w:val="26"/>
                <w:szCs w:val="26"/>
              </w:rPr>
              <w:t xml:space="preserve"> при болезнях органов дыхания, о</w:t>
            </w:r>
            <w:r w:rsidRPr="00C926A0">
              <w:rPr>
                <w:sz w:val="26"/>
                <w:szCs w:val="26"/>
              </w:rPr>
              <w:t>знакомить с правилами проведения осмотра, критериями оценки общего состояния пациента.</w:t>
            </w:r>
            <w:r w:rsidRPr="00967458">
              <w:rPr>
                <w:sz w:val="26"/>
                <w:szCs w:val="26"/>
              </w:rPr>
              <w:t xml:space="preserve">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C926A0">
              <w:rPr>
                <w:sz w:val="26"/>
                <w:szCs w:val="26"/>
              </w:rPr>
              <w:t xml:space="preserve">Сформировать </w:t>
            </w:r>
            <w:r w:rsidR="00A54AAD">
              <w:rPr>
                <w:sz w:val="26"/>
                <w:szCs w:val="26"/>
              </w:rPr>
              <w:t>умени</w:t>
            </w:r>
            <w:r w:rsidR="00886395">
              <w:rPr>
                <w:sz w:val="26"/>
                <w:szCs w:val="26"/>
              </w:rPr>
              <w:t>я</w:t>
            </w:r>
            <w:r w:rsidR="00A54AAD">
              <w:rPr>
                <w:sz w:val="26"/>
                <w:szCs w:val="26"/>
              </w:rPr>
              <w:t xml:space="preserve"> осуществлять подготовку</w:t>
            </w:r>
            <w:r w:rsidRPr="00C926A0">
              <w:rPr>
                <w:sz w:val="26"/>
                <w:szCs w:val="26"/>
              </w:rPr>
              <w:t xml:space="preserve"> пациен</w:t>
            </w:r>
            <w:r w:rsidR="00D07CD1">
              <w:rPr>
                <w:sz w:val="26"/>
                <w:szCs w:val="26"/>
              </w:rPr>
              <w:t xml:space="preserve">тов к проведению лабораторных, </w:t>
            </w:r>
            <w:r w:rsidRPr="00C926A0">
              <w:rPr>
                <w:sz w:val="26"/>
                <w:szCs w:val="26"/>
              </w:rPr>
              <w:t>инструментальных исследований</w:t>
            </w:r>
            <w:r w:rsidR="00D07CD1">
              <w:rPr>
                <w:sz w:val="26"/>
                <w:szCs w:val="26"/>
              </w:rPr>
              <w:t>, выполнению лечебных манипуляций</w:t>
            </w:r>
            <w:r w:rsidRPr="00C926A0">
              <w:rPr>
                <w:sz w:val="26"/>
                <w:szCs w:val="26"/>
              </w:rPr>
              <w:t xml:space="preserve"> при болезнях органов дыхания.</w:t>
            </w:r>
          </w:p>
          <w:p w:rsidR="00886395" w:rsidRPr="00AD0856" w:rsidRDefault="0088639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</w:t>
            </w:r>
            <w:r w:rsidRPr="00AD0856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выявлять</w:t>
            </w:r>
            <w:r w:rsidRPr="00AD0856">
              <w:rPr>
                <w:sz w:val="26"/>
                <w:szCs w:val="26"/>
              </w:rPr>
              <w:t xml:space="preserve"> этиологические факторы, клинические симп</w:t>
            </w:r>
            <w:r>
              <w:rPr>
                <w:sz w:val="26"/>
                <w:szCs w:val="26"/>
              </w:rPr>
              <w:t>томы, обосновывать возможные осложнения, объяснять</w:t>
            </w:r>
            <w:r w:rsidRPr="00AD0856">
              <w:rPr>
                <w:sz w:val="26"/>
                <w:szCs w:val="26"/>
              </w:rPr>
              <w:t xml:space="preserve"> методы диагностики и принципы лечения острого бронхита, простого хронического бронхита и хронической </w:t>
            </w:r>
            <w:proofErr w:type="spellStart"/>
            <w:r w:rsidRPr="00AD0856">
              <w:rPr>
                <w:sz w:val="26"/>
                <w:szCs w:val="26"/>
              </w:rPr>
              <w:t>обструктивной</w:t>
            </w:r>
            <w:proofErr w:type="spellEnd"/>
            <w:r w:rsidRPr="00AD0856">
              <w:rPr>
                <w:sz w:val="26"/>
                <w:szCs w:val="26"/>
              </w:rPr>
              <w:t xml:space="preserve"> болезни легких.</w:t>
            </w:r>
          </w:p>
          <w:p w:rsidR="00862167" w:rsidRDefault="001E31E8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</w:t>
            </w:r>
            <w:r w:rsidR="00A54AAD" w:rsidRPr="00584A77">
              <w:rPr>
                <w:sz w:val="26"/>
                <w:szCs w:val="26"/>
              </w:rPr>
              <w:t xml:space="preserve"> осуществлять медицинское наблюдение</w:t>
            </w:r>
            <w:r w:rsidR="00EF5D25">
              <w:rPr>
                <w:sz w:val="26"/>
                <w:szCs w:val="26"/>
              </w:rPr>
              <w:t xml:space="preserve"> </w:t>
            </w:r>
            <w:r w:rsidR="00A54AAD">
              <w:rPr>
                <w:sz w:val="26"/>
                <w:szCs w:val="26"/>
              </w:rPr>
              <w:t>и уход</w:t>
            </w:r>
            <w:r w:rsidR="00862167" w:rsidRPr="00C926A0">
              <w:rPr>
                <w:sz w:val="26"/>
                <w:szCs w:val="26"/>
              </w:rPr>
              <w:t xml:space="preserve"> за пациентами с острым бронхитом, простым хроническим бронхитом, хронической</w:t>
            </w:r>
            <w:r w:rsidR="000E3BCA">
              <w:rPr>
                <w:sz w:val="26"/>
                <w:szCs w:val="26"/>
              </w:rPr>
              <w:t xml:space="preserve"> </w:t>
            </w:r>
            <w:proofErr w:type="spellStart"/>
            <w:r w:rsidR="000E3BCA">
              <w:rPr>
                <w:sz w:val="26"/>
                <w:szCs w:val="26"/>
              </w:rPr>
              <w:t>обструктивной</w:t>
            </w:r>
            <w:proofErr w:type="spellEnd"/>
            <w:r w:rsidR="000E3BCA">
              <w:rPr>
                <w:sz w:val="26"/>
                <w:szCs w:val="26"/>
              </w:rPr>
              <w:t xml:space="preserve"> болезнью легких</w:t>
            </w:r>
            <w:r w:rsidR="00862167" w:rsidRPr="00C926A0">
              <w:rPr>
                <w:sz w:val="26"/>
                <w:szCs w:val="26"/>
              </w:rPr>
              <w:t>,</w:t>
            </w:r>
            <w:r w:rsidR="000E3BCA">
              <w:rPr>
                <w:sz w:val="26"/>
                <w:szCs w:val="26"/>
              </w:rPr>
              <w:t xml:space="preserve"> выполнять лечебные</w:t>
            </w:r>
            <w:r w:rsidR="00D07CD1">
              <w:rPr>
                <w:sz w:val="26"/>
                <w:szCs w:val="26"/>
              </w:rPr>
              <w:t xml:space="preserve"> и диагностические манипуляции</w:t>
            </w:r>
            <w:r w:rsidR="00862167">
              <w:rPr>
                <w:sz w:val="26"/>
                <w:szCs w:val="26"/>
              </w:rPr>
              <w:t>,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="000E3BCA">
              <w:rPr>
                <w:sz w:val="26"/>
                <w:szCs w:val="26"/>
              </w:rPr>
              <w:t>оформлять</w:t>
            </w:r>
            <w:r w:rsidR="00862167" w:rsidRPr="00967458">
              <w:rPr>
                <w:sz w:val="26"/>
                <w:szCs w:val="26"/>
              </w:rPr>
              <w:t xml:space="preserve"> медицинск</w:t>
            </w:r>
            <w:r w:rsidR="000E3BCA">
              <w:rPr>
                <w:sz w:val="26"/>
                <w:szCs w:val="26"/>
              </w:rPr>
              <w:t>ие</w:t>
            </w:r>
            <w:r w:rsidR="00862167" w:rsidRPr="00967458">
              <w:rPr>
                <w:sz w:val="26"/>
                <w:szCs w:val="26"/>
              </w:rPr>
              <w:t xml:space="preserve"> документ</w:t>
            </w:r>
            <w:r w:rsidR="000E3BCA">
              <w:rPr>
                <w:sz w:val="26"/>
                <w:szCs w:val="26"/>
              </w:rPr>
              <w:t>ы и иные документы</w:t>
            </w:r>
            <w:r w:rsidR="00862167">
              <w:rPr>
                <w:sz w:val="26"/>
                <w:szCs w:val="26"/>
              </w:rPr>
              <w:t>,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="000E3BCA">
              <w:rPr>
                <w:sz w:val="26"/>
                <w:szCs w:val="26"/>
              </w:rPr>
              <w:t>разрабатывать рекомендации</w:t>
            </w:r>
            <w:r w:rsidR="00862167" w:rsidRPr="00C926A0">
              <w:rPr>
                <w:sz w:val="26"/>
                <w:szCs w:val="26"/>
              </w:rPr>
              <w:t xml:space="preserve"> по профилактике заболеваний.</w:t>
            </w:r>
          </w:p>
          <w:p w:rsidR="00862167" w:rsidRPr="00D07CD1" w:rsidRDefault="00862167" w:rsidP="00F63333">
            <w:pPr>
              <w:ind w:firstLine="284"/>
              <w:jc w:val="both"/>
              <w:rPr>
                <w:strike/>
                <w:sz w:val="26"/>
                <w:szCs w:val="26"/>
              </w:rPr>
            </w:pPr>
            <w:r w:rsidRPr="00C926A0">
              <w:rPr>
                <w:sz w:val="26"/>
                <w:szCs w:val="26"/>
              </w:rPr>
              <w:t xml:space="preserve">Сформировать знания о функциональных обязанностях </w:t>
            </w:r>
            <w:r w:rsidRPr="00C926A0">
              <w:rPr>
                <w:sz w:val="26"/>
                <w:szCs w:val="26"/>
              </w:rPr>
              <w:lastRenderedPageBreak/>
              <w:t>медицинской сестры</w:t>
            </w:r>
            <w:r w:rsidR="00886395">
              <w:rPr>
                <w:sz w:val="26"/>
                <w:szCs w:val="26"/>
              </w:rPr>
              <w:t xml:space="preserve"> </w:t>
            </w:r>
            <w:r w:rsidR="00EA4B9E">
              <w:rPr>
                <w:sz w:val="26"/>
                <w:szCs w:val="26"/>
              </w:rPr>
              <w:t xml:space="preserve">(медицинского брата) </w:t>
            </w:r>
            <w:r w:rsidR="00886395">
              <w:rPr>
                <w:sz w:val="26"/>
                <w:szCs w:val="26"/>
              </w:rPr>
              <w:t>пульмонологического отделения.</w:t>
            </w:r>
          </w:p>
          <w:p w:rsidR="00862167" w:rsidRPr="00967458" w:rsidRDefault="001E31E8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умения</w:t>
            </w:r>
            <w:r w:rsidR="00862167">
              <w:rPr>
                <w:sz w:val="26"/>
                <w:szCs w:val="26"/>
              </w:rPr>
              <w:t>,</w:t>
            </w:r>
            <w:r w:rsidR="00862167" w:rsidRPr="00C926A0">
              <w:rPr>
                <w:sz w:val="26"/>
                <w:szCs w:val="26"/>
              </w:rPr>
              <w:t xml:space="preserve"> обеспечи</w:t>
            </w:r>
            <w:r>
              <w:rPr>
                <w:sz w:val="26"/>
                <w:szCs w:val="26"/>
              </w:rPr>
              <w:t>вающие</w:t>
            </w:r>
            <w:r w:rsidR="00862167" w:rsidRPr="00C926A0">
              <w:rPr>
                <w:sz w:val="26"/>
                <w:szCs w:val="26"/>
              </w:rPr>
              <w:t xml:space="preserve"> профилактику профессионального заражения медицинских работников при ока</w:t>
            </w:r>
            <w:r w:rsidR="00862167">
              <w:rPr>
                <w:sz w:val="26"/>
                <w:szCs w:val="26"/>
              </w:rPr>
              <w:t>зании медицинской помощи,</w:t>
            </w:r>
            <w:r w:rsidR="00862167" w:rsidRPr="00C926A0">
              <w:rPr>
                <w:sz w:val="26"/>
                <w:szCs w:val="26"/>
              </w:rPr>
              <w:t xml:space="preserve"> ис</w:t>
            </w:r>
            <w:r w:rsidR="00862167">
              <w:rPr>
                <w:sz w:val="26"/>
                <w:szCs w:val="26"/>
              </w:rPr>
              <w:t xml:space="preserve">пользования </w:t>
            </w:r>
            <w:r w:rsidR="00D07CD1">
              <w:rPr>
                <w:sz w:val="26"/>
                <w:szCs w:val="26"/>
              </w:rPr>
              <w:t xml:space="preserve">средств индивидуальной защиты (СИЗ) </w:t>
            </w:r>
            <w:r w:rsidR="00862167">
              <w:rPr>
                <w:sz w:val="26"/>
                <w:szCs w:val="26"/>
              </w:rPr>
              <w:t xml:space="preserve">органов дыхания, </w:t>
            </w:r>
            <w:r w:rsidR="00862167" w:rsidRPr="00C926A0">
              <w:rPr>
                <w:sz w:val="26"/>
                <w:szCs w:val="26"/>
              </w:rPr>
              <w:t>придания пациенту дренажного положения, постановки согревающего компресса, подачи увлажненного кислорода.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 4</w:t>
            </w:r>
          </w:p>
          <w:p w:rsidR="00862167" w:rsidRPr="00D0601C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Проведение обследования пациентов с </w:t>
            </w:r>
            <w:r>
              <w:rPr>
                <w:sz w:val="26"/>
                <w:szCs w:val="26"/>
              </w:rPr>
              <w:t>болезнями органо</w:t>
            </w:r>
            <w:r w:rsidRPr="00967458">
              <w:rPr>
                <w:sz w:val="26"/>
                <w:szCs w:val="26"/>
              </w:rPr>
              <w:t>в дыхания. Медицинское наблюдение и уход при остром бронхите, хронических бронхитах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spacing w:before="24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Де</w:t>
            </w:r>
            <w:r>
              <w:rPr>
                <w:sz w:val="26"/>
                <w:szCs w:val="26"/>
              </w:rPr>
              <w:t xml:space="preserve">монстрирует владение методикой расспроса пациента при болезнях органов дыхания. </w:t>
            </w:r>
            <w:r w:rsidRPr="00967458">
              <w:rPr>
                <w:sz w:val="26"/>
                <w:szCs w:val="26"/>
              </w:rPr>
              <w:t xml:space="preserve">Называет правила проведения осмотра, критерии оценки общего состояния пациента. </w:t>
            </w:r>
          </w:p>
          <w:p w:rsidR="00862167" w:rsidRDefault="00A54AA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Осуществляет подготовку</w:t>
            </w:r>
            <w:r w:rsidR="00862167" w:rsidRPr="00AD0856">
              <w:rPr>
                <w:sz w:val="26"/>
                <w:szCs w:val="26"/>
              </w:rPr>
              <w:t xml:space="preserve"> пацие</w:t>
            </w:r>
            <w:r w:rsidR="00D07CD1">
              <w:rPr>
                <w:sz w:val="26"/>
                <w:szCs w:val="26"/>
              </w:rPr>
              <w:t>нтов к проведению лабораторных,</w:t>
            </w:r>
            <w:r w:rsidR="00862167" w:rsidRPr="00AD0856">
              <w:rPr>
                <w:sz w:val="26"/>
                <w:szCs w:val="26"/>
              </w:rPr>
              <w:t xml:space="preserve"> инструментальных исследований</w:t>
            </w:r>
            <w:r w:rsidR="00D07CD1">
              <w:rPr>
                <w:sz w:val="26"/>
                <w:szCs w:val="26"/>
              </w:rPr>
              <w:t>,</w:t>
            </w:r>
            <w:r w:rsidR="00D07CD1">
              <w:t xml:space="preserve"> </w:t>
            </w:r>
            <w:r w:rsidR="00D07CD1" w:rsidRPr="00D07CD1">
              <w:rPr>
                <w:sz w:val="26"/>
                <w:szCs w:val="26"/>
              </w:rPr>
              <w:t>выполнению лечебных манипуляций</w:t>
            </w:r>
            <w:r w:rsidR="00862167" w:rsidRPr="00AD0856">
              <w:rPr>
                <w:sz w:val="26"/>
                <w:szCs w:val="26"/>
              </w:rPr>
              <w:t xml:space="preserve"> при болезнях органов дыхания.</w:t>
            </w:r>
          </w:p>
          <w:p w:rsidR="00862167" w:rsidRPr="00AD0856" w:rsidRDefault="0088639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Выявляет</w:t>
            </w:r>
            <w:r w:rsidR="00862167" w:rsidRPr="00AD0856">
              <w:rPr>
                <w:sz w:val="26"/>
                <w:szCs w:val="26"/>
              </w:rPr>
              <w:t xml:space="preserve"> этиологические факторы, клинические симптомы, обосновывает возможные осложнения, объясняет методы диагностики и принципы лечения острого бронхита, простого хронического бронхита и хронической </w:t>
            </w:r>
            <w:proofErr w:type="spellStart"/>
            <w:r w:rsidR="00862167" w:rsidRPr="00AD0856">
              <w:rPr>
                <w:sz w:val="26"/>
                <w:szCs w:val="26"/>
              </w:rPr>
              <w:t>обструктивной</w:t>
            </w:r>
            <w:proofErr w:type="spellEnd"/>
            <w:r w:rsidR="00862167" w:rsidRPr="00AD0856">
              <w:rPr>
                <w:sz w:val="26"/>
                <w:szCs w:val="26"/>
              </w:rPr>
              <w:t xml:space="preserve"> болезни легких.</w:t>
            </w:r>
          </w:p>
          <w:p w:rsidR="00862167" w:rsidRPr="00AD0856" w:rsidRDefault="0088639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умения осуществлять</w:t>
            </w:r>
            <w:r w:rsidR="00D07CD1">
              <w:rPr>
                <w:sz w:val="26"/>
                <w:szCs w:val="26"/>
              </w:rPr>
              <w:t xml:space="preserve"> медицинское наблюдение</w:t>
            </w:r>
            <w:r w:rsidR="00862167" w:rsidRPr="00AD0856">
              <w:rPr>
                <w:sz w:val="26"/>
                <w:szCs w:val="26"/>
              </w:rPr>
              <w:t xml:space="preserve"> и ухода за пациентами с острым бронхитом, простым хроническим бронхитом, хронической</w:t>
            </w:r>
            <w:r w:rsidR="006F3200">
              <w:rPr>
                <w:sz w:val="26"/>
                <w:szCs w:val="26"/>
              </w:rPr>
              <w:t xml:space="preserve"> </w:t>
            </w:r>
            <w:proofErr w:type="spellStart"/>
            <w:r w:rsidR="006F3200">
              <w:rPr>
                <w:sz w:val="26"/>
                <w:szCs w:val="26"/>
              </w:rPr>
              <w:t>обструктивной</w:t>
            </w:r>
            <w:proofErr w:type="spellEnd"/>
            <w:r w:rsidR="006F3200">
              <w:rPr>
                <w:sz w:val="26"/>
                <w:szCs w:val="26"/>
              </w:rPr>
              <w:t xml:space="preserve"> болезнью легких, </w:t>
            </w:r>
            <w:r>
              <w:rPr>
                <w:sz w:val="26"/>
                <w:szCs w:val="26"/>
              </w:rPr>
              <w:t>выполнять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="0040684F">
              <w:rPr>
                <w:sz w:val="26"/>
                <w:szCs w:val="26"/>
              </w:rPr>
              <w:t>лечебные и диагностические манипуляции</w:t>
            </w:r>
            <w:r w:rsidR="00862167">
              <w:rPr>
                <w:sz w:val="26"/>
                <w:szCs w:val="26"/>
              </w:rPr>
              <w:t>,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="0040684F">
              <w:rPr>
                <w:sz w:val="26"/>
                <w:szCs w:val="26"/>
              </w:rPr>
              <w:t>оформля</w:t>
            </w:r>
            <w:r>
              <w:rPr>
                <w:sz w:val="26"/>
                <w:szCs w:val="26"/>
              </w:rPr>
              <w:t>ть</w:t>
            </w:r>
            <w:r w:rsidR="00862167" w:rsidRPr="00967458">
              <w:rPr>
                <w:sz w:val="26"/>
                <w:szCs w:val="26"/>
              </w:rPr>
              <w:t xml:space="preserve"> медицинск</w:t>
            </w:r>
            <w:r w:rsidR="0040684F">
              <w:rPr>
                <w:sz w:val="26"/>
                <w:szCs w:val="26"/>
              </w:rPr>
              <w:t>ие</w:t>
            </w:r>
            <w:r w:rsidR="00862167" w:rsidRPr="00967458">
              <w:rPr>
                <w:sz w:val="26"/>
                <w:szCs w:val="26"/>
              </w:rPr>
              <w:t xml:space="preserve"> документ</w:t>
            </w:r>
            <w:r w:rsidR="0040684F">
              <w:rPr>
                <w:sz w:val="26"/>
                <w:szCs w:val="26"/>
              </w:rPr>
              <w:t>ы и иные документы</w:t>
            </w:r>
            <w:r w:rsidR="00862167">
              <w:rPr>
                <w:sz w:val="26"/>
                <w:szCs w:val="26"/>
              </w:rPr>
              <w:t>,</w:t>
            </w:r>
            <w:r w:rsidR="00862167" w:rsidRPr="00AD0856">
              <w:rPr>
                <w:sz w:val="26"/>
                <w:szCs w:val="26"/>
              </w:rPr>
              <w:t xml:space="preserve"> р</w:t>
            </w:r>
            <w:r>
              <w:rPr>
                <w:sz w:val="26"/>
                <w:szCs w:val="26"/>
              </w:rPr>
              <w:t>азрабатывать</w:t>
            </w:r>
            <w:r w:rsidR="0040684F">
              <w:rPr>
                <w:sz w:val="26"/>
                <w:szCs w:val="26"/>
              </w:rPr>
              <w:t xml:space="preserve"> рекомендации</w:t>
            </w:r>
            <w:r w:rsidR="00862167" w:rsidRPr="00AD0856">
              <w:rPr>
                <w:sz w:val="26"/>
                <w:szCs w:val="26"/>
              </w:rPr>
              <w:t xml:space="preserve"> по профилактике заболеваний.</w:t>
            </w:r>
          </w:p>
          <w:p w:rsidR="00172983" w:rsidRDefault="0088639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862167" w:rsidRPr="00AD0856">
              <w:rPr>
                <w:sz w:val="26"/>
                <w:szCs w:val="26"/>
              </w:rPr>
              <w:t>функциональные обязанности медицинской сестры</w:t>
            </w:r>
            <w:r w:rsidR="00862167">
              <w:rPr>
                <w:sz w:val="26"/>
                <w:szCs w:val="26"/>
              </w:rPr>
              <w:t xml:space="preserve"> (медицинского брата)</w:t>
            </w:r>
            <w:r w:rsidR="00862167" w:rsidRPr="00AD0856">
              <w:rPr>
                <w:sz w:val="26"/>
                <w:szCs w:val="26"/>
              </w:rPr>
              <w:t xml:space="preserve"> пульмонологического </w:t>
            </w:r>
            <w:r w:rsidR="00862167" w:rsidRPr="00886395">
              <w:rPr>
                <w:sz w:val="26"/>
                <w:szCs w:val="26"/>
              </w:rPr>
              <w:t>отделения</w:t>
            </w:r>
            <w:r w:rsidRPr="00886395">
              <w:rPr>
                <w:sz w:val="26"/>
                <w:szCs w:val="26"/>
              </w:rPr>
              <w:t>.</w:t>
            </w:r>
          </w:p>
          <w:p w:rsidR="00862167" w:rsidRPr="00AD0856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AD0856">
              <w:rPr>
                <w:sz w:val="26"/>
                <w:szCs w:val="26"/>
              </w:rPr>
              <w:lastRenderedPageBreak/>
              <w:t>Демонстрирует</w:t>
            </w:r>
            <w:r w:rsidR="00367AFB">
              <w:rPr>
                <w:sz w:val="26"/>
                <w:szCs w:val="26"/>
              </w:rPr>
              <w:t xml:space="preserve"> умения</w:t>
            </w:r>
            <w:r w:rsidRPr="00AD0856">
              <w:rPr>
                <w:sz w:val="26"/>
                <w:szCs w:val="26"/>
              </w:rPr>
              <w:t>, обеспечивающие профилактику профессионального заражения медицинских работников при оказании медицинской помощи, использования СИЗ органов дыхания.</w:t>
            </w:r>
          </w:p>
          <w:p w:rsidR="00862167" w:rsidRPr="00967458" w:rsidRDefault="0088639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умение придания</w:t>
            </w:r>
            <w:r w:rsidR="00172983">
              <w:rPr>
                <w:sz w:val="26"/>
                <w:szCs w:val="26"/>
              </w:rPr>
              <w:t xml:space="preserve"> пациенту дренажного положения</w:t>
            </w:r>
            <w:r w:rsidR="00A410CE">
              <w:rPr>
                <w:sz w:val="26"/>
                <w:szCs w:val="26"/>
              </w:rPr>
              <w:t>.</w:t>
            </w:r>
            <w:r w:rsidR="00367AFB">
              <w:rPr>
                <w:sz w:val="26"/>
                <w:szCs w:val="26"/>
              </w:rPr>
              <w:t xml:space="preserve"> </w:t>
            </w:r>
            <w:r w:rsidR="00A410CE">
              <w:rPr>
                <w:sz w:val="26"/>
                <w:szCs w:val="26"/>
              </w:rPr>
              <w:t>В</w:t>
            </w:r>
            <w:r w:rsidR="00367AFB">
              <w:rPr>
                <w:sz w:val="26"/>
                <w:szCs w:val="26"/>
              </w:rPr>
              <w:t>ыполняет постановку</w:t>
            </w:r>
            <w:r w:rsidR="00862167" w:rsidRPr="00AD0856">
              <w:rPr>
                <w:sz w:val="26"/>
                <w:szCs w:val="26"/>
              </w:rPr>
              <w:t xml:space="preserve"> согревающего компресса,</w:t>
            </w:r>
            <w:r w:rsidR="00367AFB">
              <w:rPr>
                <w:sz w:val="26"/>
                <w:szCs w:val="26"/>
              </w:rPr>
              <w:t xml:space="preserve"> подачу</w:t>
            </w:r>
            <w:r w:rsidR="00862167" w:rsidRPr="00AD0856">
              <w:rPr>
                <w:sz w:val="26"/>
                <w:szCs w:val="26"/>
              </w:rPr>
              <w:t xml:space="preserve"> увлажненного кислорода.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FE5FD9">
              <w:rPr>
                <w:spacing w:val="40"/>
                <w:sz w:val="26"/>
                <w:szCs w:val="26"/>
              </w:rPr>
              <w:lastRenderedPageBreak/>
              <w:t>Тема 2.2.</w:t>
            </w:r>
            <w:r w:rsidRPr="00FE5FD9">
              <w:rPr>
                <w:sz w:val="26"/>
                <w:szCs w:val="26"/>
              </w:rPr>
              <w:t xml:space="preserve"> </w:t>
            </w:r>
            <w:r w:rsidRPr="00FE5FD9">
              <w:rPr>
                <w:b/>
                <w:sz w:val="26"/>
                <w:szCs w:val="26"/>
              </w:rPr>
              <w:t>Пневмонии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C0282F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 о</w:t>
            </w:r>
            <w:r w:rsidR="00862167" w:rsidRPr="00967458">
              <w:rPr>
                <w:sz w:val="26"/>
                <w:szCs w:val="26"/>
              </w:rPr>
              <w:t xml:space="preserve"> классификации, этиологии, клинических проявлениях, осложнениях пневмоний, значении лабораторных и инструментальных методов исследования, принципах</w:t>
            </w:r>
            <w:r w:rsidR="00862167">
              <w:rPr>
                <w:sz w:val="26"/>
                <w:szCs w:val="26"/>
              </w:rPr>
              <w:t xml:space="preserve"> лечения,</w:t>
            </w:r>
            <w:r w:rsidR="00862167" w:rsidRPr="00967458">
              <w:rPr>
                <w:sz w:val="26"/>
                <w:szCs w:val="26"/>
              </w:rPr>
              <w:t xml:space="preserve">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пациентами,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t>профилактике, принципах диспансерного наблюдения.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Пневмонии. Определение. Классификация. Этиология. Клинические проявления. Осложнения. </w:t>
            </w:r>
            <w:r>
              <w:rPr>
                <w:sz w:val="26"/>
                <w:szCs w:val="26"/>
              </w:rPr>
              <w:t xml:space="preserve">Методы диагностики. Принципы лечения. </w:t>
            </w:r>
            <w:r w:rsidRPr="00967458">
              <w:rPr>
                <w:sz w:val="26"/>
                <w:szCs w:val="26"/>
              </w:rPr>
              <w:t xml:space="preserve">Организация </w:t>
            </w:r>
            <w:r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bCs/>
                <w:iCs/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 xml:space="preserve">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</w:t>
            </w:r>
            <w:r w:rsidR="00C9056D">
              <w:rPr>
                <w:sz w:val="26"/>
                <w:szCs w:val="26"/>
              </w:rPr>
              <w:t xml:space="preserve"> понятия</w:t>
            </w:r>
            <w:r w:rsidRPr="00967458">
              <w:rPr>
                <w:sz w:val="26"/>
                <w:szCs w:val="26"/>
              </w:rPr>
              <w:t xml:space="preserve"> </w:t>
            </w:r>
            <w:r w:rsidR="00C9056D">
              <w:rPr>
                <w:sz w:val="26"/>
                <w:szCs w:val="26"/>
              </w:rPr>
              <w:t>«</w:t>
            </w:r>
            <w:r w:rsidRPr="00967458">
              <w:rPr>
                <w:sz w:val="26"/>
                <w:szCs w:val="26"/>
              </w:rPr>
              <w:t>пневмонии</w:t>
            </w:r>
            <w:r w:rsidR="00C9056D">
              <w:rPr>
                <w:sz w:val="26"/>
                <w:szCs w:val="26"/>
              </w:rPr>
              <w:t>»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Описывает</w:t>
            </w:r>
            <w:r w:rsidRPr="00967458">
              <w:rPr>
                <w:sz w:val="26"/>
                <w:szCs w:val="26"/>
              </w:rPr>
              <w:t xml:space="preserve"> классификацию, этиологию, клинические проявления, осложнения пневмоний, объясняет значение лабораторных и инструментальных методов исследования.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>принципы д</w:t>
            </w:r>
            <w:r w:rsidRPr="00967458">
              <w:rPr>
                <w:sz w:val="26"/>
                <w:szCs w:val="26"/>
              </w:rPr>
              <w:t>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C9056D" w:rsidRDefault="00C9056D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C9056D" w:rsidRDefault="00C9056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Pr="00AD0856">
              <w:rPr>
                <w:sz w:val="26"/>
                <w:szCs w:val="26"/>
              </w:rPr>
              <w:t>выявлять этиологические факторы, кл</w:t>
            </w:r>
            <w:r>
              <w:rPr>
                <w:sz w:val="26"/>
                <w:szCs w:val="26"/>
              </w:rPr>
              <w:t>инические симптомы, обосновывать возможные осложнения, объяснять</w:t>
            </w:r>
            <w:r w:rsidRPr="00AD0856">
              <w:rPr>
                <w:sz w:val="26"/>
                <w:szCs w:val="26"/>
              </w:rPr>
              <w:t xml:space="preserve"> методы</w:t>
            </w:r>
            <w:r>
              <w:rPr>
                <w:sz w:val="26"/>
                <w:szCs w:val="26"/>
              </w:rPr>
              <w:t xml:space="preserve">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пневмоний</w:t>
            </w:r>
            <w:r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5D283C">
              <w:rPr>
                <w:sz w:val="26"/>
                <w:szCs w:val="26"/>
              </w:rPr>
              <w:t xml:space="preserve">Сформировать </w:t>
            </w:r>
            <w:r w:rsidR="005D283C" w:rsidRPr="005D283C">
              <w:rPr>
                <w:sz w:val="26"/>
                <w:szCs w:val="26"/>
              </w:rPr>
              <w:t>умения</w:t>
            </w:r>
            <w:r w:rsidR="005D283C">
              <w:rPr>
                <w:sz w:val="26"/>
                <w:szCs w:val="26"/>
              </w:rPr>
              <w:t xml:space="preserve"> осуществлять медицинское наблюдение и уход</w:t>
            </w:r>
            <w:r w:rsidRPr="00967458">
              <w:rPr>
                <w:sz w:val="26"/>
                <w:szCs w:val="26"/>
              </w:rPr>
              <w:t xml:space="preserve"> за пациентами с пневмонией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</w:t>
            </w:r>
            <w:r w:rsidR="005D283C">
              <w:rPr>
                <w:sz w:val="26"/>
                <w:szCs w:val="26"/>
              </w:rPr>
              <w:t xml:space="preserve">выполнять </w:t>
            </w:r>
            <w:r w:rsidR="005D283C">
              <w:rPr>
                <w:sz w:val="26"/>
                <w:szCs w:val="26"/>
              </w:rPr>
              <w:lastRenderedPageBreak/>
              <w:t>лечебные и диагностические</w:t>
            </w:r>
            <w:r w:rsidRPr="00967458">
              <w:rPr>
                <w:sz w:val="26"/>
                <w:szCs w:val="26"/>
              </w:rPr>
              <w:t xml:space="preserve"> </w:t>
            </w:r>
            <w:r w:rsidR="005D283C">
              <w:rPr>
                <w:sz w:val="26"/>
                <w:szCs w:val="26"/>
              </w:rPr>
              <w:t>манипуляции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оформл</w:t>
            </w:r>
            <w:r w:rsidR="005D283C">
              <w:rPr>
                <w:sz w:val="26"/>
                <w:szCs w:val="26"/>
              </w:rPr>
              <w:t>ять</w:t>
            </w:r>
            <w:r w:rsidRPr="00967458">
              <w:rPr>
                <w:sz w:val="26"/>
                <w:szCs w:val="26"/>
              </w:rPr>
              <w:t xml:space="preserve"> медицинск</w:t>
            </w:r>
            <w:r w:rsidR="005D283C">
              <w:rPr>
                <w:sz w:val="26"/>
                <w:szCs w:val="26"/>
              </w:rPr>
              <w:t>ие</w:t>
            </w:r>
            <w:r w:rsidRPr="00967458">
              <w:rPr>
                <w:sz w:val="26"/>
                <w:szCs w:val="26"/>
              </w:rPr>
              <w:t xml:space="preserve"> документ</w:t>
            </w:r>
            <w:r w:rsidR="005D283C">
              <w:rPr>
                <w:sz w:val="26"/>
                <w:szCs w:val="26"/>
              </w:rPr>
              <w:t>ы и иные документы</w:t>
            </w:r>
            <w:r>
              <w:rPr>
                <w:sz w:val="26"/>
                <w:szCs w:val="26"/>
              </w:rPr>
              <w:t>,</w:t>
            </w:r>
            <w:r w:rsidR="005D283C">
              <w:rPr>
                <w:sz w:val="26"/>
                <w:szCs w:val="26"/>
              </w:rPr>
              <w:t xml:space="preserve"> разрабатывать рекомендации</w:t>
            </w:r>
            <w:r w:rsidRPr="00967458">
              <w:rPr>
                <w:sz w:val="26"/>
                <w:szCs w:val="26"/>
              </w:rPr>
              <w:t xml:space="preserve"> по профилактике пневмонии. </w:t>
            </w:r>
          </w:p>
          <w:p w:rsidR="00862167" w:rsidRPr="00967458" w:rsidRDefault="005D283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выполнять внутрикожную пробу</w:t>
            </w:r>
            <w:r w:rsidR="00862167" w:rsidRPr="00967458">
              <w:rPr>
                <w:sz w:val="26"/>
                <w:szCs w:val="26"/>
              </w:rPr>
              <w:t xml:space="preserve"> на чувствительность к антибиотикам.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440526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 5</w:t>
            </w:r>
          </w:p>
          <w:p w:rsidR="00862167" w:rsidRPr="00D0601C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пневмониях.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C9056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 w:rsidRPr="00AD0856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</w:t>
            </w:r>
            <w:r w:rsidR="00862167">
              <w:rPr>
                <w:sz w:val="26"/>
                <w:szCs w:val="26"/>
              </w:rPr>
              <w:t xml:space="preserve">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пневмоний</w:t>
            </w:r>
            <w:r w:rsidR="00862167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AD0856">
              <w:rPr>
                <w:sz w:val="26"/>
                <w:szCs w:val="26"/>
              </w:rPr>
              <w:t xml:space="preserve">Демонстрирует </w:t>
            </w:r>
            <w:r w:rsidR="00580CE1">
              <w:rPr>
                <w:sz w:val="26"/>
                <w:szCs w:val="26"/>
              </w:rPr>
              <w:t xml:space="preserve">умения </w:t>
            </w:r>
            <w:r w:rsidRPr="00AD0856">
              <w:rPr>
                <w:sz w:val="26"/>
                <w:szCs w:val="26"/>
              </w:rPr>
              <w:t>осу</w:t>
            </w:r>
            <w:r w:rsidR="00580CE1">
              <w:rPr>
                <w:sz w:val="26"/>
                <w:szCs w:val="26"/>
              </w:rPr>
              <w:t>ществлять медицинское наблюдение и уход</w:t>
            </w:r>
            <w:r w:rsidRPr="00AD0856"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пневмонией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</w:t>
            </w:r>
            <w:r w:rsidR="00580CE1">
              <w:rPr>
                <w:sz w:val="26"/>
                <w:szCs w:val="26"/>
              </w:rPr>
              <w:t xml:space="preserve">выполнять </w:t>
            </w:r>
            <w:r w:rsidR="00580CE1">
              <w:rPr>
                <w:sz w:val="26"/>
                <w:szCs w:val="26"/>
              </w:rPr>
              <w:lastRenderedPageBreak/>
              <w:t>лечебные и диагностические</w:t>
            </w:r>
            <w:r w:rsidRPr="00967458">
              <w:rPr>
                <w:sz w:val="26"/>
                <w:szCs w:val="26"/>
              </w:rPr>
              <w:t xml:space="preserve"> </w:t>
            </w:r>
            <w:r w:rsidR="00580CE1">
              <w:rPr>
                <w:sz w:val="26"/>
                <w:szCs w:val="26"/>
              </w:rPr>
              <w:t>манипуляции</w:t>
            </w:r>
            <w:r w:rsidRPr="00967458">
              <w:rPr>
                <w:sz w:val="26"/>
                <w:szCs w:val="26"/>
              </w:rPr>
              <w:t xml:space="preserve">, </w:t>
            </w:r>
            <w:r w:rsidR="00580CE1">
              <w:rPr>
                <w:sz w:val="26"/>
                <w:szCs w:val="26"/>
              </w:rPr>
              <w:t>оформлять</w:t>
            </w:r>
            <w:r w:rsidRPr="00967458">
              <w:rPr>
                <w:sz w:val="26"/>
                <w:szCs w:val="26"/>
              </w:rPr>
              <w:t xml:space="preserve"> медицинск</w:t>
            </w:r>
            <w:r w:rsidR="00580CE1">
              <w:rPr>
                <w:sz w:val="26"/>
                <w:szCs w:val="26"/>
              </w:rPr>
              <w:t>ие</w:t>
            </w:r>
            <w:r w:rsidRPr="00967458">
              <w:rPr>
                <w:sz w:val="26"/>
                <w:szCs w:val="26"/>
              </w:rPr>
              <w:t xml:space="preserve"> документ</w:t>
            </w:r>
            <w:r w:rsidR="00580CE1">
              <w:rPr>
                <w:sz w:val="26"/>
                <w:szCs w:val="26"/>
              </w:rPr>
              <w:t>ы и иные документы, разрабатывать рекомендации</w:t>
            </w:r>
            <w:r w:rsidRPr="00967458">
              <w:rPr>
                <w:sz w:val="26"/>
                <w:szCs w:val="26"/>
              </w:rPr>
              <w:t xml:space="preserve"> по профилактике пневмонии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580CE1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внутрикожную пробу</w:t>
            </w:r>
            <w:r w:rsidR="00862167" w:rsidRPr="00967458">
              <w:rPr>
                <w:sz w:val="26"/>
                <w:szCs w:val="26"/>
              </w:rPr>
              <w:t xml:space="preserve"> на </w:t>
            </w:r>
            <w:r w:rsidR="00862167">
              <w:rPr>
                <w:sz w:val="26"/>
                <w:szCs w:val="26"/>
              </w:rPr>
              <w:t>чувствительность к антибиотикам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D0601C">
              <w:rPr>
                <w:spacing w:val="40"/>
                <w:sz w:val="26"/>
                <w:szCs w:val="26"/>
              </w:rPr>
              <w:lastRenderedPageBreak/>
              <w:t>Тема 2.3.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D0601C">
              <w:rPr>
                <w:b/>
                <w:sz w:val="26"/>
                <w:szCs w:val="26"/>
              </w:rPr>
              <w:t>Абсцесс легкого. Бронхоэктазия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клинических проявлениях, осложнениях абсцесса легкого, бронхоэктазии,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клинических симптомах легочного кровотечения, принципах оказания скорой медицинской помощи при легочном кровотечении, медицинской </w:t>
            </w:r>
            <w:r w:rsidRPr="00967458">
              <w:rPr>
                <w:sz w:val="26"/>
                <w:szCs w:val="26"/>
              </w:rPr>
              <w:t>профилактике нагноительных заболеваний органов дыхания, принципах диспансерного наблюдения.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Абсцесс легкого. Бронхоэктазия. Определение. Этиология. Клинические проявления. Осложнения. Клинические симптомы легочного кровотечения.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легочном кровотечении. Организация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>за пациентами. Профилактика нагноительных заболеваний органов дыхания.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</w:pPr>
            <w:r w:rsidRPr="00F67A62">
              <w:rPr>
                <w:sz w:val="26"/>
                <w:szCs w:val="26"/>
              </w:rPr>
              <w:t xml:space="preserve">Раскрывает сущность, описывает этиологию, клинические проявления, осложнения абсцесса легкого, бронхоэктазии, клинические симптомы легочного кровотечения. Объясняет значение лабораторных и инструментальных методов исследования. Аргументирует принципы оказания скорой медицинской помощи при легочном кровотечении. Излагает принципы лечения, организации медицинского наблюдения и ухода за пациентами, методы медицинской профилактики нагноительных заболеваний органов дыхания, принципы диспансерного наблюдения. 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D46CF1" w:rsidRDefault="00D46CF1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абсцесса легкого и бронхоэктазии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F853F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</w:t>
            </w:r>
            <w:r w:rsidR="00862167" w:rsidRPr="00C926A0">
              <w:rPr>
                <w:sz w:val="26"/>
                <w:szCs w:val="26"/>
              </w:rPr>
              <w:t xml:space="preserve"> </w:t>
            </w:r>
            <w:r w:rsidR="009A69AA">
              <w:rPr>
                <w:sz w:val="26"/>
                <w:szCs w:val="26"/>
              </w:rPr>
              <w:t>выявлять клинические симптомы</w:t>
            </w:r>
            <w:r w:rsidR="00862167">
              <w:rPr>
                <w:sz w:val="26"/>
                <w:szCs w:val="26"/>
              </w:rPr>
              <w:t xml:space="preserve"> легочного кровотечения, </w:t>
            </w:r>
            <w:r w:rsidR="009A69AA">
              <w:rPr>
                <w:sz w:val="26"/>
                <w:szCs w:val="26"/>
              </w:rPr>
              <w:t xml:space="preserve">оказывать скорую </w:t>
            </w:r>
            <w:r w:rsidR="009A69AA">
              <w:rPr>
                <w:sz w:val="26"/>
                <w:szCs w:val="26"/>
              </w:rPr>
              <w:lastRenderedPageBreak/>
              <w:t>медицинскую</w:t>
            </w:r>
            <w:r w:rsidR="00862167">
              <w:rPr>
                <w:sz w:val="26"/>
                <w:szCs w:val="26"/>
              </w:rPr>
              <w:t xml:space="preserve"> </w:t>
            </w:r>
            <w:r w:rsidR="009A69AA">
              <w:rPr>
                <w:sz w:val="26"/>
                <w:szCs w:val="26"/>
              </w:rPr>
              <w:t>помощь</w:t>
            </w:r>
            <w:r w:rsidR="00862167">
              <w:rPr>
                <w:sz w:val="26"/>
                <w:szCs w:val="26"/>
              </w:rPr>
              <w:t xml:space="preserve"> при легочном кровотечении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F853F4">
              <w:rPr>
                <w:sz w:val="26"/>
                <w:szCs w:val="26"/>
              </w:rPr>
              <w:t>умения осуществлять медицинское наблюдение</w:t>
            </w:r>
            <w:r>
              <w:rPr>
                <w:sz w:val="26"/>
                <w:szCs w:val="26"/>
              </w:rPr>
              <w:t xml:space="preserve"> и ухода за пациентами с абсцессом легкого и бронхоэктазией, </w:t>
            </w:r>
            <w:r w:rsidR="00F853F4">
              <w:rPr>
                <w:sz w:val="26"/>
                <w:szCs w:val="26"/>
              </w:rPr>
              <w:t>выполнять</w:t>
            </w:r>
            <w:r>
              <w:rPr>
                <w:sz w:val="26"/>
                <w:szCs w:val="26"/>
              </w:rPr>
              <w:t xml:space="preserve"> </w:t>
            </w:r>
            <w:r w:rsidR="00F853F4">
              <w:rPr>
                <w:sz w:val="26"/>
                <w:szCs w:val="26"/>
              </w:rPr>
              <w:t>лечебные и диагностические манипуляции</w:t>
            </w:r>
            <w:r>
              <w:rPr>
                <w:sz w:val="26"/>
                <w:szCs w:val="26"/>
              </w:rPr>
              <w:t>, офо</w:t>
            </w:r>
            <w:r w:rsidR="00F853F4">
              <w:rPr>
                <w:sz w:val="26"/>
                <w:szCs w:val="26"/>
              </w:rPr>
              <w:t>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нагноительных заболеваний органов дыхания.</w:t>
            </w:r>
          </w:p>
          <w:p w:rsidR="00862167" w:rsidRPr="00967458" w:rsidRDefault="008146C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862167" w:rsidRPr="00967458">
              <w:rPr>
                <w:sz w:val="26"/>
                <w:szCs w:val="26"/>
              </w:rPr>
              <w:t>акреп</w:t>
            </w:r>
            <w:r>
              <w:rPr>
                <w:sz w:val="26"/>
                <w:szCs w:val="26"/>
              </w:rPr>
              <w:t>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выполнять внутримышечную инъекцию, разводить и вводить антибиотики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проводить</w:t>
            </w:r>
            <w:r w:rsidR="00862167" w:rsidRPr="00967458">
              <w:rPr>
                <w:sz w:val="26"/>
                <w:szCs w:val="26"/>
              </w:rPr>
              <w:t xml:space="preserve"> гигиен</w:t>
            </w:r>
            <w:r>
              <w:rPr>
                <w:sz w:val="26"/>
                <w:szCs w:val="26"/>
              </w:rPr>
              <w:t>ическую антисептику рук, использовать</w:t>
            </w:r>
            <w:r w:rsidR="00862167">
              <w:rPr>
                <w:sz w:val="26"/>
                <w:szCs w:val="26"/>
              </w:rPr>
              <w:t xml:space="preserve"> СИЗ</w:t>
            </w:r>
            <w:r>
              <w:rPr>
                <w:sz w:val="26"/>
                <w:szCs w:val="26"/>
              </w:rPr>
              <w:t>, проводить дезинфекцию</w:t>
            </w:r>
            <w:r w:rsidR="00862167" w:rsidRPr="00967458">
              <w:rPr>
                <w:sz w:val="26"/>
                <w:szCs w:val="26"/>
              </w:rPr>
              <w:t xml:space="preserve"> медицинских изделий</w:t>
            </w:r>
            <w:r w:rsidR="00903138">
              <w:rPr>
                <w:sz w:val="26"/>
                <w:szCs w:val="26"/>
              </w:rPr>
              <w:t>, выполнять</w:t>
            </w:r>
            <w:r w:rsidR="00903138" w:rsidRPr="00967458">
              <w:rPr>
                <w:sz w:val="26"/>
                <w:szCs w:val="26"/>
              </w:rPr>
              <w:t xml:space="preserve"> правил</w:t>
            </w:r>
            <w:r w:rsidR="00903138">
              <w:rPr>
                <w:sz w:val="26"/>
                <w:szCs w:val="26"/>
              </w:rPr>
              <w:t>а</w:t>
            </w:r>
            <w:r w:rsidR="00903138" w:rsidRPr="00967458">
              <w:rPr>
                <w:sz w:val="26"/>
                <w:szCs w:val="26"/>
              </w:rPr>
              <w:t xml:space="preserve"> обращения с медицинскими отходами</w:t>
            </w:r>
            <w:r w:rsidR="00903138">
              <w:rPr>
                <w:sz w:val="26"/>
                <w:szCs w:val="26"/>
              </w:rPr>
              <w:t xml:space="preserve"> в организациях здравоохранения </w:t>
            </w:r>
            <w:r>
              <w:rPr>
                <w:sz w:val="26"/>
                <w:szCs w:val="26"/>
              </w:rPr>
              <w:t xml:space="preserve">в соответствии с требованиями нормативных правовых актов </w:t>
            </w:r>
            <w:r w:rsidR="00D739F8">
              <w:rPr>
                <w:sz w:val="26"/>
                <w:szCs w:val="26"/>
              </w:rPr>
              <w:t>(</w:t>
            </w:r>
            <w:r w:rsidR="00862167" w:rsidRPr="00967458">
              <w:rPr>
                <w:sz w:val="26"/>
                <w:szCs w:val="26"/>
              </w:rPr>
              <w:t>НПА</w:t>
            </w:r>
            <w:r w:rsidR="00D739F8">
              <w:rPr>
                <w:sz w:val="26"/>
                <w:szCs w:val="26"/>
              </w:rPr>
              <w:t>)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440526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 6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абсцессе легкого, бронхоэктазии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left="35" w:firstLine="284"/>
              <w:contextualSpacing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F853F4" w:rsidRDefault="00D46CF1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абсцесса легкого и бронхоэктазии</w:t>
            </w:r>
            <w:r w:rsidR="00862167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Выявляет клинические симптомы легочного кровотечения, применяет алгоритм оказания скорой медицинской </w:t>
            </w:r>
            <w:r>
              <w:rPr>
                <w:sz w:val="26"/>
                <w:szCs w:val="26"/>
              </w:rPr>
              <w:lastRenderedPageBreak/>
              <w:t>помощи при легочном кровотечении в соответствии с клинической ситуацией.</w:t>
            </w:r>
          </w:p>
          <w:p w:rsidR="008146CD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8146CD">
              <w:rPr>
                <w:sz w:val="26"/>
                <w:szCs w:val="26"/>
              </w:rPr>
              <w:t xml:space="preserve">умения осуществлять медицинское </w:t>
            </w:r>
            <w:r w:rsidR="0093314F">
              <w:rPr>
                <w:sz w:val="26"/>
                <w:szCs w:val="26"/>
              </w:rPr>
              <w:t>наблюдение и уход</w:t>
            </w:r>
            <w:r w:rsidR="008146CD">
              <w:rPr>
                <w:sz w:val="26"/>
                <w:szCs w:val="26"/>
              </w:rPr>
              <w:t xml:space="preserve"> за пациентами с абсцессом легкого и бронхоэктазией, выполнять лечебные и диагностические манипуляции, оформлять медицинские документы и иные документы, разрабатывать рекомендации по профилактике</w:t>
            </w:r>
            <w:r w:rsidR="008146CD" w:rsidRPr="00967458">
              <w:rPr>
                <w:sz w:val="26"/>
                <w:szCs w:val="26"/>
              </w:rPr>
              <w:t xml:space="preserve"> </w:t>
            </w:r>
            <w:r w:rsidR="008146CD">
              <w:rPr>
                <w:sz w:val="26"/>
                <w:szCs w:val="26"/>
              </w:rPr>
              <w:t>нагноительных заболеваний органов дыхания.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внутримышечную инъекцию</w:t>
            </w:r>
            <w:r w:rsidRPr="00967458">
              <w:rPr>
                <w:sz w:val="26"/>
                <w:szCs w:val="26"/>
              </w:rPr>
              <w:t>, разв</w:t>
            </w:r>
            <w:r>
              <w:rPr>
                <w:sz w:val="26"/>
                <w:szCs w:val="26"/>
              </w:rPr>
              <w:t>едение и введение антибиотиков. Проводит гигиеническую</w:t>
            </w:r>
            <w:r w:rsidRPr="00967458">
              <w:rPr>
                <w:sz w:val="26"/>
                <w:szCs w:val="26"/>
              </w:rPr>
              <w:t xml:space="preserve"> анти</w:t>
            </w:r>
            <w:r>
              <w:rPr>
                <w:sz w:val="26"/>
                <w:szCs w:val="26"/>
              </w:rPr>
              <w:t>септику рук, использует СИЗ, проводит дезинфекцию</w:t>
            </w:r>
            <w:r w:rsidRPr="00967458">
              <w:rPr>
                <w:sz w:val="26"/>
                <w:szCs w:val="26"/>
              </w:rPr>
              <w:t xml:space="preserve"> медицинских изделий</w:t>
            </w:r>
            <w:r w:rsidR="00DC13A1">
              <w:rPr>
                <w:sz w:val="26"/>
                <w:szCs w:val="26"/>
              </w:rPr>
              <w:t>, соблюдает правила обращения</w:t>
            </w:r>
            <w:r w:rsidR="00DC13A1" w:rsidRPr="00967458">
              <w:rPr>
                <w:sz w:val="26"/>
                <w:szCs w:val="26"/>
              </w:rPr>
              <w:t xml:space="preserve"> с медицинскими отходами</w:t>
            </w:r>
            <w:r w:rsidR="00DC13A1">
              <w:rPr>
                <w:sz w:val="26"/>
                <w:szCs w:val="26"/>
              </w:rPr>
              <w:t xml:space="preserve"> в организациях здравоохранения в соответствии с требованиями </w:t>
            </w:r>
            <w:r w:rsidRPr="00967458">
              <w:rPr>
                <w:sz w:val="26"/>
                <w:szCs w:val="26"/>
              </w:rPr>
              <w:t>НПА.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E24A60">
              <w:rPr>
                <w:spacing w:val="40"/>
                <w:sz w:val="26"/>
                <w:szCs w:val="26"/>
              </w:rPr>
              <w:lastRenderedPageBreak/>
              <w:t>Тема 2.4.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E24A60">
              <w:rPr>
                <w:b/>
                <w:sz w:val="26"/>
                <w:szCs w:val="26"/>
              </w:rPr>
              <w:t>Бронхиальная астма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EA4B9E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 о</w:t>
            </w:r>
            <w:r w:rsidR="00862167" w:rsidRPr="00967458">
              <w:rPr>
                <w:sz w:val="26"/>
                <w:szCs w:val="26"/>
              </w:rPr>
              <w:t xml:space="preserve"> классификации, этиологии, патогенезе, клинических проявлениях, осложнениях бронхиальной астмы, значении лабораторных и инструментальных методов исследования, принципах лечения, скорой медицинской помощи при приступе бронхиальной астмы,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="00862167" w:rsidRPr="00967458">
              <w:rPr>
                <w:sz w:val="26"/>
                <w:szCs w:val="26"/>
              </w:rPr>
              <w:t xml:space="preserve">за пациентами,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lastRenderedPageBreak/>
              <w:t xml:space="preserve">профилактике, </w:t>
            </w:r>
            <w:r w:rsidR="00862167">
              <w:rPr>
                <w:sz w:val="26"/>
                <w:szCs w:val="26"/>
              </w:rPr>
              <w:t xml:space="preserve">принципах </w:t>
            </w:r>
            <w:r w:rsidR="00862167" w:rsidRPr="00967458">
              <w:rPr>
                <w:sz w:val="26"/>
                <w:szCs w:val="26"/>
              </w:rPr>
              <w:t>диспансерно</w:t>
            </w:r>
            <w:r w:rsidR="00862167">
              <w:rPr>
                <w:sz w:val="26"/>
                <w:szCs w:val="26"/>
              </w:rPr>
              <w:t>го</w:t>
            </w:r>
            <w:r w:rsidR="00862167" w:rsidRPr="00967458">
              <w:rPr>
                <w:sz w:val="26"/>
                <w:szCs w:val="26"/>
              </w:rPr>
              <w:t xml:space="preserve"> наблюдени</w:t>
            </w:r>
            <w:r w:rsidR="00862167">
              <w:rPr>
                <w:sz w:val="26"/>
                <w:szCs w:val="26"/>
              </w:rPr>
              <w:t>я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Бронхиальная астма. Определение. Классификация. Этиология. Патогенез.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приступе бронхиальной астмы.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 xml:space="preserve">рофилактика. </w:t>
            </w:r>
            <w:r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>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</w:t>
            </w:r>
            <w:r>
              <w:rPr>
                <w:sz w:val="26"/>
                <w:szCs w:val="26"/>
              </w:rPr>
              <w:t>описыва</w:t>
            </w:r>
            <w:r w:rsidRPr="00967458">
              <w:rPr>
                <w:sz w:val="26"/>
                <w:szCs w:val="26"/>
              </w:rPr>
              <w:t>ет классификацию, этиологию, патогенез, клинические проявления, осложнения бронхиальной астмы, объясняет значение лабораторных и инструментальных методов исследования, аргументирует принципы оказания скорой медицинской помощи при приступе бронхиальной астмы</w:t>
            </w:r>
            <w:r>
              <w:rPr>
                <w:sz w:val="26"/>
                <w:szCs w:val="26"/>
              </w:rPr>
              <w:t>, излагает</w:t>
            </w:r>
            <w:r w:rsidRPr="00967458">
              <w:rPr>
                <w:sz w:val="26"/>
                <w:szCs w:val="26"/>
              </w:rPr>
              <w:t xml:space="preserve">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 xml:space="preserve">за </w:t>
            </w:r>
            <w:r w:rsidRPr="00967458">
              <w:rPr>
                <w:sz w:val="26"/>
                <w:szCs w:val="26"/>
              </w:rPr>
              <w:lastRenderedPageBreak/>
              <w:t xml:space="preserve">пациентами, методы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профилактики, принципы 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706EE4" w:rsidRDefault="00706EE4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Научить выявлять этиологические факторы, клинические симптомы, обосновывать возможные осложнения, объяснять методы диагностики и прин</w:t>
            </w:r>
            <w:r w:rsidR="00766410">
              <w:rPr>
                <w:sz w:val="26"/>
                <w:szCs w:val="26"/>
              </w:rPr>
              <w:t>ципы лечения бронхиальной астмы, оказывать скорую медицинскую помощь при приступе бронхиальной астмы.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841D89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="00841D89">
              <w:rPr>
                <w:sz w:val="26"/>
                <w:szCs w:val="26"/>
              </w:rPr>
              <w:t xml:space="preserve"> бронхиальной астмой, </w:t>
            </w:r>
            <w:r w:rsidR="00DF17AF">
              <w:rPr>
                <w:sz w:val="26"/>
                <w:szCs w:val="26"/>
              </w:rPr>
              <w:t>выполнять</w:t>
            </w:r>
            <w:r>
              <w:rPr>
                <w:sz w:val="26"/>
                <w:szCs w:val="26"/>
              </w:rPr>
              <w:t xml:space="preserve"> </w:t>
            </w:r>
            <w:r w:rsidR="00841D89">
              <w:rPr>
                <w:sz w:val="26"/>
                <w:szCs w:val="26"/>
              </w:rPr>
              <w:t>лечебные и диагностические манипуляции, 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</w:t>
            </w:r>
            <w:r w:rsidRPr="00967458">
              <w:rPr>
                <w:sz w:val="26"/>
                <w:szCs w:val="26"/>
              </w:rPr>
              <w:t xml:space="preserve">бронхиальной астмы. </w:t>
            </w:r>
          </w:p>
          <w:p w:rsidR="00862167" w:rsidRDefault="00EA4B9E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F50622">
              <w:rPr>
                <w:sz w:val="26"/>
                <w:szCs w:val="26"/>
              </w:rPr>
              <w:t>Закрепить умения</w:t>
            </w:r>
            <w:r w:rsidR="00841D89" w:rsidRPr="00F50622">
              <w:rPr>
                <w:sz w:val="26"/>
                <w:szCs w:val="26"/>
              </w:rPr>
              <w:t xml:space="preserve"> обучать</w:t>
            </w:r>
            <w:r w:rsidR="00862167" w:rsidRPr="00F50622">
              <w:rPr>
                <w:sz w:val="26"/>
                <w:szCs w:val="26"/>
              </w:rPr>
              <w:t xml:space="preserve"> пациентов правилам пользования карма</w:t>
            </w:r>
            <w:r w:rsidR="0093314F" w:rsidRPr="00F50622">
              <w:rPr>
                <w:sz w:val="26"/>
                <w:szCs w:val="26"/>
              </w:rPr>
              <w:t xml:space="preserve">нным ингалятором, </w:t>
            </w:r>
            <w:proofErr w:type="spellStart"/>
            <w:r w:rsidR="0093314F" w:rsidRPr="00F50622">
              <w:rPr>
                <w:sz w:val="26"/>
                <w:szCs w:val="26"/>
              </w:rPr>
              <w:t>небулайзером</w:t>
            </w:r>
            <w:proofErr w:type="spellEnd"/>
            <w:r w:rsidR="0093314F" w:rsidRPr="00F50622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 7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b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бронхиальной астме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706EE4" w:rsidRDefault="00706EE4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</w:t>
            </w:r>
            <w:r w:rsidR="0093314F">
              <w:rPr>
                <w:sz w:val="26"/>
                <w:szCs w:val="26"/>
              </w:rPr>
              <w:t>ципы лечения бронхиальной астмы, применяет алгоритм оказания скорой медицинской помощи при приступе бронхиальной астмы</w:t>
            </w:r>
            <w:r w:rsidR="0093314F">
              <w:t xml:space="preserve"> </w:t>
            </w:r>
            <w:r w:rsidR="0093314F" w:rsidRPr="0093314F">
              <w:rPr>
                <w:sz w:val="26"/>
                <w:szCs w:val="26"/>
              </w:rPr>
              <w:t>в соотв</w:t>
            </w:r>
            <w:r w:rsidR="0093314F">
              <w:rPr>
                <w:sz w:val="26"/>
                <w:szCs w:val="26"/>
              </w:rPr>
              <w:t>етствии с клинической ситуацией.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706EE4">
              <w:rPr>
                <w:sz w:val="26"/>
                <w:szCs w:val="26"/>
              </w:rPr>
              <w:t>умения осуществлять</w:t>
            </w:r>
            <w:r w:rsidR="0093314F">
              <w:rPr>
                <w:sz w:val="26"/>
                <w:szCs w:val="26"/>
              </w:rPr>
              <w:t xml:space="preserve">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 </w:t>
            </w:r>
            <w:r w:rsidRPr="00967458">
              <w:rPr>
                <w:sz w:val="26"/>
                <w:szCs w:val="26"/>
              </w:rPr>
              <w:t xml:space="preserve">бронхиальной астмой, </w:t>
            </w:r>
            <w:r w:rsidR="0093314F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93314F">
              <w:rPr>
                <w:sz w:val="26"/>
                <w:szCs w:val="26"/>
              </w:rPr>
              <w:t>оформлять медицинские документы и иные документы, разрабатывать</w:t>
            </w:r>
            <w:r>
              <w:rPr>
                <w:sz w:val="26"/>
                <w:szCs w:val="26"/>
              </w:rPr>
              <w:t xml:space="preserve"> ре</w:t>
            </w:r>
            <w:r w:rsidR="0093314F">
              <w:rPr>
                <w:sz w:val="26"/>
                <w:szCs w:val="26"/>
              </w:rPr>
              <w:t>комендации</w:t>
            </w:r>
            <w:r>
              <w:rPr>
                <w:sz w:val="26"/>
                <w:szCs w:val="26"/>
              </w:rPr>
              <w:t xml:space="preserve"> по профилактике </w:t>
            </w:r>
            <w:r w:rsidRPr="00967458">
              <w:rPr>
                <w:sz w:val="26"/>
                <w:szCs w:val="26"/>
              </w:rPr>
              <w:t>бронхиальной астмы</w:t>
            </w:r>
            <w:r w:rsidR="00DF17AF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 w:rsidR="00EA4B9E">
              <w:rPr>
                <w:sz w:val="26"/>
                <w:szCs w:val="26"/>
              </w:rPr>
              <w:t>умения</w:t>
            </w:r>
            <w:r w:rsidR="00DF17AF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>обуч</w:t>
            </w:r>
            <w:r w:rsidR="00DF17AF">
              <w:rPr>
                <w:sz w:val="26"/>
                <w:szCs w:val="26"/>
              </w:rPr>
              <w:t>ать</w:t>
            </w:r>
            <w:r w:rsidRPr="00967458">
              <w:rPr>
                <w:sz w:val="26"/>
                <w:szCs w:val="26"/>
              </w:rPr>
              <w:t xml:space="preserve"> пациентов правилам пользования карманным ингалятором, </w:t>
            </w:r>
            <w:proofErr w:type="spellStart"/>
            <w:r w:rsidRPr="00967458">
              <w:rPr>
                <w:sz w:val="26"/>
                <w:szCs w:val="26"/>
              </w:rPr>
              <w:t>небулайзером</w:t>
            </w:r>
            <w:proofErr w:type="spellEnd"/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D10FE4">
              <w:rPr>
                <w:spacing w:val="40"/>
                <w:sz w:val="26"/>
                <w:szCs w:val="26"/>
              </w:rPr>
              <w:t xml:space="preserve">Тема 2.5. </w:t>
            </w:r>
            <w:r w:rsidRPr="00D10FE4">
              <w:rPr>
                <w:b/>
                <w:sz w:val="26"/>
                <w:szCs w:val="26"/>
              </w:rPr>
              <w:t>Рак легк</w:t>
            </w:r>
            <w:r>
              <w:rPr>
                <w:b/>
                <w:sz w:val="26"/>
                <w:szCs w:val="26"/>
              </w:rPr>
              <w:t>ого</w:t>
            </w:r>
            <w:r w:rsidRPr="00D10FE4">
              <w:rPr>
                <w:b/>
                <w:sz w:val="26"/>
                <w:szCs w:val="26"/>
              </w:rPr>
              <w:t>. Плевриты. Туберкулез органов дыхания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EA4B9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знания о </w:t>
            </w:r>
            <w:r w:rsidR="00862167" w:rsidRPr="00967458">
              <w:rPr>
                <w:sz w:val="26"/>
                <w:szCs w:val="26"/>
              </w:rPr>
              <w:t xml:space="preserve">классификации, этиологии, клинических проявлениях, осложнениях рака легкого, </w:t>
            </w:r>
            <w:r w:rsidR="00862167">
              <w:rPr>
                <w:sz w:val="26"/>
                <w:szCs w:val="26"/>
              </w:rPr>
              <w:t xml:space="preserve">плевритов, </w:t>
            </w:r>
            <w:r w:rsidR="00862167" w:rsidRPr="00967458">
              <w:rPr>
                <w:sz w:val="26"/>
                <w:szCs w:val="26"/>
              </w:rPr>
              <w:t xml:space="preserve">значении лабораторных и инструментальных методов исследования, принципах лечения,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</w:t>
            </w:r>
            <w:r w:rsidR="00862167" w:rsidRPr="00967458">
              <w:rPr>
                <w:sz w:val="26"/>
                <w:szCs w:val="26"/>
              </w:rPr>
              <w:lastRenderedPageBreak/>
              <w:t xml:space="preserve">пациентами,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t xml:space="preserve">профилактике, </w:t>
            </w:r>
            <w:r w:rsidR="00862167">
              <w:rPr>
                <w:sz w:val="26"/>
                <w:szCs w:val="26"/>
              </w:rPr>
              <w:t xml:space="preserve">принципах </w:t>
            </w:r>
            <w:r w:rsidR="00862167" w:rsidRPr="00967458">
              <w:rPr>
                <w:sz w:val="26"/>
                <w:szCs w:val="26"/>
              </w:rPr>
              <w:t>диспансерно</w:t>
            </w:r>
            <w:r w:rsidR="00862167">
              <w:rPr>
                <w:sz w:val="26"/>
                <w:szCs w:val="26"/>
              </w:rPr>
              <w:t>го</w:t>
            </w:r>
            <w:r w:rsidR="00862167" w:rsidRPr="00967458">
              <w:rPr>
                <w:sz w:val="26"/>
                <w:szCs w:val="26"/>
              </w:rPr>
              <w:t xml:space="preserve"> наблюдени</w:t>
            </w:r>
            <w:r w:rsidR="00862167">
              <w:rPr>
                <w:sz w:val="26"/>
                <w:szCs w:val="26"/>
              </w:rPr>
              <w:t>я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862167" w:rsidRDefault="00EA4B9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 о</w:t>
            </w:r>
            <w:r w:rsidR="00862167" w:rsidRPr="00967458">
              <w:rPr>
                <w:sz w:val="26"/>
                <w:szCs w:val="26"/>
              </w:rPr>
              <w:t xml:space="preserve"> классификации, эпидемиологии, этиологии, клинических проявлениях, осложнениях туберкулеза органов дыхания, клинических симптомах спонтанного пневмоторакса, значении лабораторных и инструментальных методов исследования, принципах лечения, скорой медицинской помощи при спонтанном пневмотораксе,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пациентами,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t xml:space="preserve">профилактике, </w:t>
            </w:r>
            <w:r w:rsidR="00862167">
              <w:rPr>
                <w:sz w:val="26"/>
                <w:szCs w:val="26"/>
              </w:rPr>
              <w:t xml:space="preserve">принципах </w:t>
            </w:r>
            <w:r w:rsidR="00862167" w:rsidRPr="00967458">
              <w:rPr>
                <w:sz w:val="26"/>
                <w:szCs w:val="26"/>
              </w:rPr>
              <w:t>диспансерно</w:t>
            </w:r>
            <w:r w:rsidR="00862167">
              <w:rPr>
                <w:sz w:val="26"/>
                <w:szCs w:val="26"/>
              </w:rPr>
              <w:t>го</w:t>
            </w:r>
            <w:r w:rsidR="00862167" w:rsidRPr="00967458">
              <w:rPr>
                <w:sz w:val="26"/>
                <w:szCs w:val="26"/>
              </w:rPr>
              <w:t xml:space="preserve"> наблюдени</w:t>
            </w:r>
            <w:r w:rsidR="00862167">
              <w:rPr>
                <w:sz w:val="26"/>
                <w:szCs w:val="26"/>
              </w:rPr>
              <w:t>я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Рак легк</w:t>
            </w:r>
            <w:r>
              <w:rPr>
                <w:sz w:val="26"/>
                <w:szCs w:val="26"/>
              </w:rPr>
              <w:t>ого</w:t>
            </w:r>
            <w:r w:rsidRPr="00967458">
              <w:rPr>
                <w:sz w:val="26"/>
                <w:szCs w:val="26"/>
              </w:rPr>
              <w:t xml:space="preserve">. </w:t>
            </w:r>
            <w:r>
              <w:rPr>
                <w:sz w:val="26"/>
                <w:szCs w:val="26"/>
              </w:rPr>
              <w:t xml:space="preserve">Плевриты. </w:t>
            </w:r>
            <w:r w:rsidRPr="00967458">
              <w:rPr>
                <w:sz w:val="26"/>
                <w:szCs w:val="26"/>
              </w:rPr>
              <w:t xml:space="preserve">Определение. Классификация. Этиология.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>за пациентами. Профилактика. Диспансерное наблюдение.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Туберкулез органов дыхания. Определение. Классификация. Эпидемиология. Этиология. Клинические проявления. Осложнения. Клинические симптомы спонтанного пневмоторакса.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спонтанном пневмотораксе. Организация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 xml:space="preserve">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Раскрывает сущность, описывает классификацию, этиологию, клинические проявления, осложнения рака легкого, </w:t>
            </w:r>
            <w:r>
              <w:rPr>
                <w:sz w:val="26"/>
                <w:szCs w:val="26"/>
              </w:rPr>
              <w:t xml:space="preserve">плевритов, </w:t>
            </w:r>
            <w:r w:rsidRPr="00967458">
              <w:rPr>
                <w:sz w:val="26"/>
                <w:szCs w:val="26"/>
              </w:rPr>
              <w:t xml:space="preserve">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</w:t>
            </w:r>
            <w:r w:rsidRPr="00967458">
              <w:rPr>
                <w:bCs/>
                <w:iCs/>
                <w:sz w:val="26"/>
                <w:szCs w:val="26"/>
              </w:rPr>
              <w:lastRenderedPageBreak/>
              <w:t xml:space="preserve">наблюдения и ухода </w:t>
            </w:r>
            <w:r w:rsidRPr="00967458">
              <w:rPr>
                <w:sz w:val="26"/>
                <w:szCs w:val="26"/>
              </w:rPr>
              <w:t xml:space="preserve">за пациентами, методы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профилактики, принципы диспансерного наблюдения.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классификацию, эпидемиологию, этиологию, клинические проявления, осложнения туберкулеза органов дыхания, клинические симптомы спонтанного пневмоторакса, объясняет значение лабораторных и инструментальных методов исследования, аргументирует принципы оказания скорой медицинской помощи при спонтанном пневмотораксе, </w:t>
            </w:r>
            <w:r>
              <w:rPr>
                <w:sz w:val="26"/>
                <w:szCs w:val="26"/>
              </w:rPr>
              <w:t xml:space="preserve">излагает принципы лечения, </w:t>
            </w:r>
            <w:r w:rsidRPr="00967458">
              <w:rPr>
                <w:sz w:val="26"/>
                <w:szCs w:val="26"/>
              </w:rPr>
              <w:t xml:space="preserve">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методы</w:t>
            </w:r>
            <w:r>
              <w:rPr>
                <w:sz w:val="26"/>
                <w:szCs w:val="26"/>
              </w:rPr>
              <w:t xml:space="preserve"> медицинской </w:t>
            </w:r>
            <w:r w:rsidRPr="00967458">
              <w:rPr>
                <w:sz w:val="26"/>
                <w:szCs w:val="26"/>
              </w:rPr>
              <w:t>профилактики, принципы 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DF17AF" w:rsidRDefault="00DF17AF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</w:t>
            </w:r>
            <w:r w:rsidRPr="00DF17AF">
              <w:rPr>
                <w:sz w:val="26"/>
                <w:szCs w:val="26"/>
              </w:rPr>
              <w:t xml:space="preserve"> этиологические факторы, кл</w:t>
            </w:r>
            <w:r>
              <w:rPr>
                <w:sz w:val="26"/>
                <w:szCs w:val="26"/>
              </w:rPr>
              <w:t>инические симптомы, обосновывать возможные осложнения, объясня</w:t>
            </w:r>
            <w:r w:rsidRPr="00DF17AF">
              <w:rPr>
                <w:sz w:val="26"/>
                <w:szCs w:val="26"/>
              </w:rPr>
              <w:t>т</w:t>
            </w:r>
            <w:r>
              <w:rPr>
                <w:sz w:val="26"/>
                <w:szCs w:val="26"/>
              </w:rPr>
              <w:t>ь</w:t>
            </w:r>
            <w:r w:rsidRPr="00DF17AF">
              <w:rPr>
                <w:sz w:val="26"/>
                <w:szCs w:val="26"/>
              </w:rPr>
              <w:t xml:space="preserve"> методы диагностики и принципы лечения рака легкого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DF17AF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пациентами, страдающими раком легкого, </w:t>
            </w:r>
            <w:r w:rsidR="00AB2E99">
              <w:rPr>
                <w:sz w:val="26"/>
                <w:szCs w:val="26"/>
              </w:rPr>
              <w:t>выполнять лечебные и диагностические манипуляции, оформлять медицинские</w:t>
            </w:r>
            <w:r>
              <w:rPr>
                <w:sz w:val="26"/>
                <w:szCs w:val="26"/>
              </w:rPr>
              <w:t xml:space="preserve"> </w:t>
            </w:r>
            <w:r w:rsidR="00AB2E99">
              <w:rPr>
                <w:sz w:val="26"/>
                <w:szCs w:val="26"/>
              </w:rPr>
              <w:t>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рака легкого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AB2E99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осуществлять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уход за тяжелобольным пациентом</w:t>
            </w:r>
            <w:r w:rsidR="00862167" w:rsidRPr="00967458">
              <w:rPr>
                <w:sz w:val="26"/>
                <w:szCs w:val="26"/>
              </w:rPr>
              <w:t xml:space="preserve"> (смена нательного и постельного белья пациенту в тяжелом состоянии, уход за полостью рта, кожей и слизистыми, профилактика пролежней, кормление тяжелобольного</w:t>
            </w:r>
            <w:r>
              <w:rPr>
                <w:sz w:val="26"/>
                <w:szCs w:val="26"/>
              </w:rPr>
              <w:t xml:space="preserve"> пациента</w:t>
            </w:r>
            <w:r w:rsidR="00862167" w:rsidRPr="00967458">
              <w:rPr>
                <w:sz w:val="26"/>
                <w:szCs w:val="26"/>
              </w:rPr>
              <w:t xml:space="preserve">).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8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раке легк</w:t>
            </w:r>
            <w:r>
              <w:rPr>
                <w:sz w:val="26"/>
                <w:szCs w:val="26"/>
              </w:rPr>
              <w:t>ого.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DF17AF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рака легкого</w:t>
            </w:r>
            <w:r w:rsidR="00862167">
              <w:rPr>
                <w:sz w:val="26"/>
                <w:szCs w:val="26"/>
              </w:rPr>
              <w:t>.</w:t>
            </w:r>
          </w:p>
          <w:p w:rsidR="008F30A4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8F30A4">
              <w:rPr>
                <w:sz w:val="26"/>
                <w:szCs w:val="26"/>
              </w:rPr>
              <w:t>умения осуществлять медицинское наблюдение и уход за пациентами, страдающими раком легкого, выполнять лечебные и диагностические манипуляции, оформлять медицинские документы и иные документы, разрабатывать рекомендации по профилактике рака легкого</w:t>
            </w:r>
            <w:r w:rsidR="008F30A4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F30A4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Осуществляет уход</w:t>
            </w:r>
            <w:r w:rsidR="00862167">
              <w:rPr>
                <w:sz w:val="26"/>
                <w:szCs w:val="26"/>
              </w:rPr>
              <w:t xml:space="preserve"> за тяжело</w:t>
            </w:r>
            <w:r>
              <w:rPr>
                <w:sz w:val="26"/>
                <w:szCs w:val="26"/>
              </w:rPr>
              <w:t>больным пациентом</w:t>
            </w:r>
            <w:r w:rsidR="00862167" w:rsidRPr="00967458">
              <w:rPr>
                <w:sz w:val="26"/>
                <w:szCs w:val="26"/>
              </w:rPr>
              <w:t xml:space="preserve"> (смена нательного и постельного белья пациенту в тяжелом состоянии, уход за полостью рта, кожей и слизистыми, профилактика пролежней, кормление тяжелобольного</w:t>
            </w:r>
            <w:r>
              <w:rPr>
                <w:sz w:val="26"/>
                <w:szCs w:val="26"/>
              </w:rPr>
              <w:t xml:space="preserve"> пациента</w:t>
            </w:r>
            <w:r w:rsidR="00862167" w:rsidRPr="00967458">
              <w:rPr>
                <w:sz w:val="26"/>
                <w:szCs w:val="26"/>
              </w:rPr>
              <w:t>).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343B6D" w:rsidRDefault="00343B6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плевритов</w:t>
            </w:r>
            <w:r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343B6D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плевритами</w:t>
            </w:r>
            <w:r>
              <w:rPr>
                <w:sz w:val="26"/>
                <w:szCs w:val="26"/>
              </w:rPr>
              <w:t xml:space="preserve">, </w:t>
            </w:r>
            <w:r w:rsidR="00343B6D">
              <w:rPr>
                <w:sz w:val="26"/>
                <w:szCs w:val="26"/>
              </w:rPr>
              <w:t>выполнять лечебные</w:t>
            </w:r>
            <w:r>
              <w:rPr>
                <w:sz w:val="26"/>
                <w:szCs w:val="26"/>
              </w:rPr>
              <w:t xml:space="preserve"> </w:t>
            </w:r>
            <w:r w:rsidR="00343B6D">
              <w:rPr>
                <w:sz w:val="26"/>
                <w:szCs w:val="26"/>
              </w:rPr>
              <w:t>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343B6D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плевритов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343B6D" w:rsidRPr="00967458" w:rsidRDefault="00343B6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умение осуществлять подготовку пациента и </w:t>
            </w:r>
            <w:r w:rsidR="002F49E5">
              <w:rPr>
                <w:sz w:val="26"/>
                <w:szCs w:val="26"/>
              </w:rPr>
              <w:t xml:space="preserve">ассистировать </w:t>
            </w:r>
            <w:r>
              <w:rPr>
                <w:sz w:val="26"/>
                <w:szCs w:val="26"/>
              </w:rPr>
              <w:t>в проведении плевральной пункции</w:t>
            </w:r>
            <w:r w:rsidR="002F49E5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умение осуществлять профилактику инфекций, связанных с оказанием медицинской помощи при проведении инвазивных медицинских вмешательств.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9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плевритах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343B6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плевритов</w:t>
            </w:r>
            <w:r w:rsidR="00862167">
              <w:rPr>
                <w:sz w:val="26"/>
                <w:szCs w:val="26"/>
              </w:rPr>
              <w:t xml:space="preserve">. </w:t>
            </w:r>
          </w:p>
          <w:p w:rsidR="0055536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555368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555368" w:rsidRPr="00967458">
              <w:rPr>
                <w:sz w:val="26"/>
                <w:szCs w:val="26"/>
              </w:rPr>
              <w:t xml:space="preserve"> плевритами</w:t>
            </w:r>
            <w:r w:rsidR="00555368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плевритов</w:t>
            </w:r>
            <w:r w:rsidR="00555368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55536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Осуществляет подготовку пациента и умеет ассистировать в проведении плевральной пункции.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</w:t>
            </w:r>
            <w:r w:rsidRPr="00967458">
              <w:rPr>
                <w:sz w:val="26"/>
                <w:szCs w:val="26"/>
              </w:rPr>
              <w:t>емонстрирует умение осуществлять профилактику инфекций, связанных с оказанием медицинской помощи при проведении инвазивных медицинских вмешательств.</w:t>
            </w:r>
          </w:p>
        </w:tc>
      </w:tr>
      <w:tr w:rsidR="00862167" w:rsidRPr="00856033" w:rsidTr="0085687D">
        <w:trPr>
          <w:trHeight w:val="392"/>
        </w:trPr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555368" w:rsidRDefault="0055536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55536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этиологические факторы, клинические симптомы, </w:t>
            </w:r>
            <w:r>
              <w:rPr>
                <w:sz w:val="26"/>
                <w:szCs w:val="26"/>
              </w:rPr>
              <w:lastRenderedPageBreak/>
              <w:t>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туберкулеза органов дыхания</w:t>
            </w:r>
            <w:r>
              <w:rPr>
                <w:sz w:val="26"/>
                <w:szCs w:val="26"/>
              </w:rPr>
              <w:t>, оказывать скорую медицинскую помощь</w:t>
            </w:r>
            <w:r w:rsidR="00862167">
              <w:rPr>
                <w:sz w:val="26"/>
                <w:szCs w:val="26"/>
              </w:rPr>
              <w:t xml:space="preserve"> при спонтанном пневмотораксе.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E634F5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туберкулезом органов дыхания</w:t>
            </w:r>
            <w:r>
              <w:rPr>
                <w:sz w:val="26"/>
                <w:szCs w:val="26"/>
              </w:rPr>
              <w:t xml:space="preserve">, </w:t>
            </w:r>
            <w:r w:rsidR="00E634F5">
              <w:rPr>
                <w:sz w:val="26"/>
                <w:szCs w:val="26"/>
              </w:rPr>
              <w:t xml:space="preserve">выполнять лечебные и диагностические манипуляции, проводить </w:t>
            </w:r>
            <w:proofErr w:type="spellStart"/>
            <w:r w:rsidR="00E634F5">
              <w:rPr>
                <w:sz w:val="26"/>
                <w:szCs w:val="26"/>
              </w:rPr>
              <w:t>туберкулинодиагностику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r w:rsidR="00E634F5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туберкулеза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767033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соблюдать требования</w:t>
            </w:r>
            <w:r w:rsidR="00862167" w:rsidRPr="00967458">
              <w:rPr>
                <w:sz w:val="26"/>
                <w:szCs w:val="26"/>
              </w:rPr>
              <w:t xml:space="preserve"> к индивидуальной респираторной защите органов дыхания.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Ознакомить с требованиями к использованию ультрафиолетового бактерицидного излучения для обеззараживания воздуха в противотуберкулезных организациях</w:t>
            </w:r>
            <w:r w:rsidR="002E5601">
              <w:t xml:space="preserve"> </w:t>
            </w:r>
            <w:r w:rsidR="002E5601" w:rsidRPr="002E5601">
              <w:rPr>
                <w:sz w:val="26"/>
                <w:szCs w:val="26"/>
              </w:rPr>
              <w:t>здравоохранения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767033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соблюдать</w:t>
            </w:r>
            <w:r w:rsidR="00862167" w:rsidRPr="00967458">
              <w:rPr>
                <w:sz w:val="26"/>
                <w:szCs w:val="26"/>
              </w:rPr>
              <w:t xml:space="preserve"> требования к проведению санитарно-противоэпидемических мероприятий при приеме пациентов в противотуберкулезные организации здравоохранения.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555368" w:rsidRDefault="00555368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10</w:t>
            </w:r>
          </w:p>
          <w:p w:rsidR="00862167" w:rsidRPr="00D10FE4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туберкулезе органов дыхания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contextualSpacing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555368" w:rsidRDefault="0055536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555368" w:rsidRDefault="0055536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 xml:space="preserve">ыявляет этиологические факторы, клинические симптомы, обосновывает </w:t>
            </w:r>
            <w:r w:rsidR="00862167">
              <w:rPr>
                <w:sz w:val="26"/>
                <w:szCs w:val="26"/>
              </w:rPr>
              <w:lastRenderedPageBreak/>
              <w:t>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туберкулеза органов дыхания</w:t>
            </w:r>
            <w:r>
              <w:rPr>
                <w:sz w:val="26"/>
                <w:szCs w:val="26"/>
              </w:rPr>
              <w:t>, применяет алгоритм оказания скорой медицинской помощи при спонтанном пневмотораксе в соответствии с клинической ситуацией</w:t>
            </w:r>
            <w:r w:rsidRPr="00967458">
              <w:rPr>
                <w:sz w:val="26"/>
                <w:szCs w:val="26"/>
              </w:rPr>
              <w:t>.</w:t>
            </w:r>
          </w:p>
          <w:p w:rsidR="00767033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767033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767033" w:rsidRPr="00967458">
              <w:rPr>
                <w:sz w:val="26"/>
                <w:szCs w:val="26"/>
              </w:rPr>
              <w:t xml:space="preserve"> туберкулезом органов дыхания</w:t>
            </w:r>
            <w:r w:rsidR="00767033">
              <w:rPr>
                <w:sz w:val="26"/>
                <w:szCs w:val="26"/>
              </w:rPr>
              <w:t xml:space="preserve">, выполнять лечебные и диагностические манипуляции, проводить </w:t>
            </w:r>
            <w:proofErr w:type="spellStart"/>
            <w:r w:rsidR="00767033">
              <w:rPr>
                <w:sz w:val="26"/>
                <w:szCs w:val="26"/>
              </w:rPr>
              <w:t>туберкулинодиагностику</w:t>
            </w:r>
            <w:proofErr w:type="spellEnd"/>
            <w:r w:rsidR="00767033">
              <w:rPr>
                <w:sz w:val="26"/>
                <w:szCs w:val="26"/>
              </w:rPr>
              <w:t>, оформлять медицинские документы и иные документы, разрабатывать рекомендации по профилактике туберкулеза</w:t>
            </w:r>
            <w:r w:rsidR="00767033" w:rsidRPr="00967458">
              <w:rPr>
                <w:sz w:val="26"/>
                <w:szCs w:val="26"/>
              </w:rPr>
              <w:t>.</w:t>
            </w:r>
          </w:p>
          <w:p w:rsidR="00862167" w:rsidRPr="00967458" w:rsidRDefault="00767033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Соблюдает требования</w:t>
            </w:r>
            <w:r w:rsidR="00862167" w:rsidRPr="00967458">
              <w:rPr>
                <w:sz w:val="26"/>
                <w:szCs w:val="26"/>
              </w:rPr>
              <w:t xml:space="preserve"> к индивидуальной респираторной защите органов дыхания.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Называет требования к использованию ультрафиолетового бактерицидного излучения для обеззараживания воздуха в противотуберкулезных организациях.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умение </w:t>
            </w:r>
            <w:r w:rsidR="00767033">
              <w:rPr>
                <w:sz w:val="26"/>
                <w:szCs w:val="26"/>
              </w:rPr>
              <w:t xml:space="preserve">соблюдать </w:t>
            </w:r>
            <w:r w:rsidRPr="00967458">
              <w:rPr>
                <w:sz w:val="26"/>
                <w:szCs w:val="26"/>
              </w:rPr>
              <w:t>требования к проведению санитарно-противоэпидемических мероприятий при приеме пациентов в противотуберкулезные организации здравоохранения.</w:t>
            </w:r>
          </w:p>
        </w:tc>
      </w:tr>
      <w:tr w:rsidR="00862167" w:rsidRPr="00856033" w:rsidTr="00440526">
        <w:trPr>
          <w:trHeight w:val="168"/>
        </w:trPr>
        <w:tc>
          <w:tcPr>
            <w:tcW w:w="1524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040C" w:rsidRDefault="00B9040C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</w:p>
          <w:p w:rsidR="00440526" w:rsidRDefault="00440526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</w:p>
          <w:p w:rsidR="00440526" w:rsidRDefault="00440526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</w:p>
          <w:p w:rsidR="00440526" w:rsidRDefault="00440526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</w:p>
          <w:p w:rsidR="00862167" w:rsidRPr="00D10FE4" w:rsidRDefault="00862167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  <w:r w:rsidRPr="00D10FE4">
              <w:rPr>
                <w:smallCaps/>
                <w:sz w:val="26"/>
                <w:szCs w:val="26"/>
              </w:rPr>
              <w:lastRenderedPageBreak/>
              <w:t>Раздел III. </w:t>
            </w:r>
            <w:r w:rsidR="00F50622" w:rsidRPr="00F50622">
              <w:rPr>
                <w:b/>
                <w:smallCaps/>
                <w:sz w:val="26"/>
                <w:szCs w:val="26"/>
              </w:rPr>
              <w:t>Болезни системы кровообращения</w:t>
            </w:r>
            <w:r w:rsidR="00F50622">
              <w:rPr>
                <w:smallCaps/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rPr>
          <w:trHeight w:val="855"/>
        </w:trPr>
        <w:tc>
          <w:tcPr>
            <w:tcW w:w="1524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62167" w:rsidRPr="0089646C" w:rsidRDefault="00862167" w:rsidP="00F63333">
            <w:pPr>
              <w:ind w:firstLine="284"/>
              <w:jc w:val="center"/>
              <w:rPr>
                <w:spacing w:val="40"/>
                <w:sz w:val="26"/>
                <w:szCs w:val="26"/>
              </w:rPr>
            </w:pPr>
            <w:r w:rsidRPr="0089646C">
              <w:rPr>
                <w:spacing w:val="40"/>
                <w:sz w:val="26"/>
                <w:szCs w:val="26"/>
              </w:rPr>
              <w:lastRenderedPageBreak/>
              <w:t xml:space="preserve">Тема 3.1. </w:t>
            </w:r>
            <w:r w:rsidRPr="0089646C">
              <w:rPr>
                <w:b/>
                <w:sz w:val="26"/>
                <w:szCs w:val="26"/>
              </w:rPr>
              <w:t xml:space="preserve">Симптомы </w:t>
            </w:r>
            <w:r>
              <w:rPr>
                <w:b/>
                <w:sz w:val="26"/>
                <w:szCs w:val="26"/>
              </w:rPr>
              <w:t>и методы диагностики болезней системы</w:t>
            </w:r>
            <w:r w:rsidRPr="0089646C">
              <w:rPr>
                <w:b/>
                <w:sz w:val="26"/>
                <w:szCs w:val="26"/>
              </w:rPr>
              <w:t xml:space="preserve"> кровообращения. Ревматическая болезнь. Воспалительные заболевания оболочек сердца</w:t>
            </w:r>
            <w:r>
              <w:rPr>
                <w:b/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Закрепить понятие об анатомии и физиологии органов </w:t>
            </w:r>
            <w:r>
              <w:rPr>
                <w:sz w:val="26"/>
                <w:szCs w:val="26"/>
              </w:rPr>
              <w:t xml:space="preserve">системы </w:t>
            </w:r>
            <w:r w:rsidRPr="00967458">
              <w:rPr>
                <w:sz w:val="26"/>
                <w:szCs w:val="26"/>
              </w:rPr>
              <w:t xml:space="preserve">кровообращения.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об основных симптомах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органов кровообращения.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правилами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органов кровообращения</w:t>
            </w:r>
            <w:r w:rsidRPr="00967458">
              <w:rPr>
                <w:sz w:val="26"/>
                <w:szCs w:val="26"/>
              </w:rPr>
              <w:t>, значением применения лабораторных, инструментальных и функциональных методов исследования.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представление о сущности электрокардиографии, об электрографических отведениях, методике анализа основных зубцов и интервалов электрокардиограммы.</w:t>
            </w:r>
          </w:p>
          <w:p w:rsidR="00BC553F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об этиологии, патогенезе, классификации, клинических проявлениях, осложнениях ревматической болезни</w:t>
            </w:r>
            <w:r>
              <w:rPr>
                <w:sz w:val="26"/>
                <w:szCs w:val="26"/>
              </w:rPr>
              <w:t xml:space="preserve">, миокардита, инфекционного эндокардита, перикардита, </w:t>
            </w:r>
            <w:r w:rsidRPr="00967458">
              <w:rPr>
                <w:sz w:val="26"/>
                <w:szCs w:val="26"/>
              </w:rPr>
              <w:t xml:space="preserve">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lastRenderedPageBreak/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Анатомия и физиология органов </w:t>
            </w:r>
            <w:r>
              <w:rPr>
                <w:sz w:val="26"/>
                <w:szCs w:val="26"/>
              </w:rPr>
              <w:t xml:space="preserve">системы </w:t>
            </w:r>
            <w:r w:rsidRPr="00967458">
              <w:rPr>
                <w:sz w:val="26"/>
                <w:szCs w:val="26"/>
              </w:rPr>
              <w:t>кр</w:t>
            </w:r>
            <w:r>
              <w:rPr>
                <w:sz w:val="26"/>
                <w:szCs w:val="26"/>
              </w:rPr>
              <w:t>овообращения. Основные симптомы болезней</w:t>
            </w:r>
            <w:r w:rsidRPr="00967458">
              <w:rPr>
                <w:sz w:val="26"/>
                <w:szCs w:val="26"/>
              </w:rPr>
              <w:t xml:space="preserve"> органов кровообращения. Субъективный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объективный</w:t>
            </w:r>
            <w:r>
              <w:rPr>
                <w:sz w:val="26"/>
                <w:szCs w:val="26"/>
              </w:rPr>
              <w:t xml:space="preserve">, лабораторные, инструментальные и функциональные методы исследования </w:t>
            </w:r>
            <w:r w:rsidRPr="00967458">
              <w:rPr>
                <w:sz w:val="26"/>
                <w:szCs w:val="26"/>
              </w:rPr>
              <w:t xml:space="preserve">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органов кровообращения</w:t>
            </w:r>
            <w:r w:rsidRPr="00967458">
              <w:rPr>
                <w:sz w:val="26"/>
                <w:szCs w:val="26"/>
              </w:rPr>
              <w:t>.</w:t>
            </w:r>
            <w:r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>Значение.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Электрокардиография. Понятие об электрографических отведениях. Анализ основных зубцов и интервалов электрокардиограммы.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Ревматическая болезнь. Определение. Этиология. Патогенез. Классификация. Клини</w:t>
            </w:r>
            <w:r>
              <w:rPr>
                <w:sz w:val="26"/>
                <w:szCs w:val="26"/>
              </w:rPr>
              <w:t>ческие проявления. Осложнения. 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>за паци</w:t>
            </w:r>
            <w:r>
              <w:rPr>
                <w:sz w:val="26"/>
                <w:szCs w:val="26"/>
              </w:rPr>
              <w:t>ентами.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Миокардит. Инфекционный эндокардит. Перикардит. Определение. Этиология. Клинические проявления. Осложнения. </w:t>
            </w:r>
            <w:r>
              <w:rPr>
                <w:sz w:val="26"/>
                <w:szCs w:val="26"/>
              </w:rPr>
              <w:t>Ме</w:t>
            </w:r>
            <w:r w:rsidRPr="00967458">
              <w:rPr>
                <w:sz w:val="26"/>
                <w:szCs w:val="26"/>
              </w:rPr>
              <w:t xml:space="preserve">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ухода </w:t>
            </w:r>
            <w:r w:rsidRPr="00967458">
              <w:rPr>
                <w:sz w:val="26"/>
                <w:szCs w:val="26"/>
              </w:rPr>
              <w:t>за п</w:t>
            </w:r>
            <w:r>
              <w:rPr>
                <w:sz w:val="26"/>
                <w:szCs w:val="26"/>
              </w:rPr>
              <w:t>ациентами. Медицинская профилактика</w:t>
            </w:r>
            <w:r w:rsidRPr="00967458">
              <w:rPr>
                <w:sz w:val="26"/>
                <w:szCs w:val="26"/>
              </w:rPr>
              <w:t>.</w:t>
            </w:r>
            <w:r>
              <w:rPr>
                <w:sz w:val="26"/>
                <w:szCs w:val="26"/>
              </w:rPr>
              <w:t xml:space="preserve">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Описывает анатомию и физиологию органов </w:t>
            </w:r>
            <w:r>
              <w:rPr>
                <w:sz w:val="26"/>
                <w:szCs w:val="26"/>
              </w:rPr>
              <w:t xml:space="preserve">системы </w:t>
            </w:r>
            <w:r w:rsidRPr="00967458">
              <w:rPr>
                <w:sz w:val="26"/>
                <w:szCs w:val="26"/>
              </w:rPr>
              <w:t xml:space="preserve">кровообращения,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органов кровообращения.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Высказывает суждение о правилах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органов кровообращения</w:t>
            </w:r>
            <w:r w:rsidRPr="00967458">
              <w:rPr>
                <w:sz w:val="26"/>
                <w:szCs w:val="26"/>
              </w:rPr>
              <w:t>, значении применения лабораторных, инструментальных и функциональных методов исследования.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Высказывает суждение о сущности электрокардиографии,</w:t>
            </w:r>
            <w:r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>электрографических отведениях, методике анализа основных зубцов и интервалов электрокардиограммы.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классификацию, клинические проявления, осложнения ревматической болезни, </w:t>
            </w:r>
            <w:r>
              <w:rPr>
                <w:sz w:val="26"/>
                <w:szCs w:val="26"/>
              </w:rPr>
              <w:t>миокардита, инфекционного эндокардита, перикардита,</w:t>
            </w:r>
            <w:r w:rsidRPr="00967458">
              <w:rPr>
                <w:sz w:val="26"/>
                <w:szCs w:val="26"/>
              </w:rPr>
              <w:t xml:space="preserve">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>принципы диспансерного наблюдения.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методике расспроса пациента при болезнях системы кровообращения, о</w:t>
            </w:r>
            <w:r w:rsidRPr="00967458">
              <w:rPr>
                <w:sz w:val="26"/>
                <w:szCs w:val="26"/>
              </w:rPr>
              <w:t xml:space="preserve">знакомить с правилами проведения </w:t>
            </w:r>
            <w:r>
              <w:rPr>
                <w:sz w:val="26"/>
                <w:szCs w:val="26"/>
              </w:rPr>
              <w:t xml:space="preserve">осмотра, критериями </w:t>
            </w:r>
            <w:r w:rsidRPr="00967458">
              <w:rPr>
                <w:sz w:val="26"/>
                <w:szCs w:val="26"/>
              </w:rPr>
              <w:t>оценки общего состояния пациентов.</w:t>
            </w:r>
          </w:p>
          <w:p w:rsidR="00862167" w:rsidRPr="00967458" w:rsidRDefault="00BC553F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осуществлять подготовку</w:t>
            </w:r>
            <w:r w:rsidR="00862167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 при болезнях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="00862167">
              <w:rPr>
                <w:sz w:val="26"/>
                <w:szCs w:val="26"/>
              </w:rPr>
              <w:t>системы</w:t>
            </w:r>
            <w:r w:rsidR="00862167" w:rsidRPr="00967458">
              <w:rPr>
                <w:sz w:val="26"/>
                <w:szCs w:val="26"/>
              </w:rPr>
              <w:t xml:space="preserve"> кровообращения.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Обучить технике снятия электрокардиограммы.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знание </w:t>
            </w:r>
            <w:r w:rsidR="00BC553F">
              <w:rPr>
                <w:sz w:val="26"/>
                <w:szCs w:val="26"/>
              </w:rPr>
              <w:t>о функциональных обязанностях</w:t>
            </w:r>
            <w:r w:rsidRPr="00967458">
              <w:rPr>
                <w:sz w:val="26"/>
                <w:szCs w:val="26"/>
              </w:rPr>
              <w:t xml:space="preserve"> медицинской сестры</w:t>
            </w:r>
            <w:r w:rsidR="00BC553F">
              <w:rPr>
                <w:sz w:val="26"/>
                <w:szCs w:val="26"/>
              </w:rPr>
              <w:t xml:space="preserve"> (медицинского брата) кардиологического отделения.</w:t>
            </w:r>
          </w:p>
          <w:p w:rsidR="001F7741" w:rsidRDefault="00EA4B9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="001F7741">
              <w:rPr>
                <w:sz w:val="26"/>
                <w:szCs w:val="26"/>
              </w:rPr>
              <w:t>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="001F7741" w:rsidRPr="00967458">
              <w:rPr>
                <w:sz w:val="26"/>
                <w:szCs w:val="26"/>
              </w:rPr>
              <w:t xml:space="preserve"> ревматической болезни,</w:t>
            </w:r>
            <w:r w:rsidR="001F7741">
              <w:rPr>
                <w:sz w:val="26"/>
                <w:szCs w:val="26"/>
              </w:rPr>
              <w:t xml:space="preserve"> миокардита, инфекционного эндокардита, перикардита.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EA4B9E">
              <w:rPr>
                <w:sz w:val="26"/>
                <w:szCs w:val="26"/>
              </w:rPr>
              <w:t>умения</w:t>
            </w:r>
            <w:r w:rsidR="001F7741">
              <w:rPr>
                <w:sz w:val="26"/>
                <w:szCs w:val="26"/>
              </w:rPr>
              <w:t xml:space="preserve">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 </w:t>
            </w:r>
            <w:r w:rsidRPr="00967458">
              <w:rPr>
                <w:sz w:val="26"/>
                <w:szCs w:val="26"/>
              </w:rPr>
              <w:t>ревматической болезнью</w:t>
            </w:r>
            <w:r>
              <w:rPr>
                <w:sz w:val="26"/>
                <w:szCs w:val="26"/>
              </w:rPr>
              <w:t xml:space="preserve">, миокардитом, инфекционным эндокардитом, перикардитом, </w:t>
            </w:r>
            <w:r w:rsidR="001F7741">
              <w:rPr>
                <w:sz w:val="26"/>
                <w:szCs w:val="26"/>
              </w:rPr>
              <w:t>выполнять лечебные и диагностические</w:t>
            </w:r>
            <w:r>
              <w:rPr>
                <w:sz w:val="26"/>
                <w:szCs w:val="26"/>
              </w:rPr>
              <w:t xml:space="preserve"> </w:t>
            </w:r>
            <w:r w:rsidR="001F7741">
              <w:rPr>
                <w:sz w:val="26"/>
                <w:szCs w:val="26"/>
              </w:rPr>
              <w:t>манипуляции</w:t>
            </w:r>
            <w:r>
              <w:rPr>
                <w:sz w:val="26"/>
                <w:szCs w:val="26"/>
              </w:rPr>
              <w:t xml:space="preserve">, </w:t>
            </w:r>
            <w:r w:rsidR="001F7741">
              <w:rPr>
                <w:sz w:val="26"/>
                <w:szCs w:val="26"/>
              </w:rPr>
              <w:lastRenderedPageBreak/>
              <w:t>оформлять медицинские документы и иные документы</w:t>
            </w:r>
            <w:r w:rsidR="00B75E69">
              <w:rPr>
                <w:sz w:val="26"/>
                <w:szCs w:val="26"/>
              </w:rPr>
              <w:t>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ревматической болезни, воспалительных заболеваний оболочек сердца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B75E69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выполнять</w:t>
            </w:r>
            <w:r w:rsidR="00862167" w:rsidRPr="00967458">
              <w:rPr>
                <w:sz w:val="26"/>
                <w:szCs w:val="26"/>
              </w:rPr>
              <w:t xml:space="preserve"> вну</w:t>
            </w:r>
            <w:r>
              <w:rPr>
                <w:sz w:val="26"/>
                <w:szCs w:val="26"/>
              </w:rPr>
              <w:t>тримышечное введение</w:t>
            </w:r>
            <w:r w:rsidR="00862167">
              <w:rPr>
                <w:sz w:val="26"/>
                <w:szCs w:val="26"/>
              </w:rPr>
              <w:t xml:space="preserve"> </w:t>
            </w:r>
            <w:proofErr w:type="spellStart"/>
            <w:r w:rsidR="00862167">
              <w:rPr>
                <w:sz w:val="26"/>
                <w:szCs w:val="26"/>
              </w:rPr>
              <w:t>бициллина</w:t>
            </w:r>
            <w:proofErr w:type="spellEnd"/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взятие</w:t>
            </w:r>
            <w:r w:rsidR="00862167" w:rsidRPr="00967458">
              <w:rPr>
                <w:sz w:val="26"/>
                <w:szCs w:val="26"/>
              </w:rPr>
              <w:t xml:space="preserve"> крови на микробиологическое исследование.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11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Проведение обследования</w:t>
            </w:r>
            <w:r>
              <w:rPr>
                <w:sz w:val="26"/>
                <w:szCs w:val="26"/>
              </w:rPr>
              <w:t xml:space="preserve"> пациентов с болезнями системы</w:t>
            </w:r>
            <w:r w:rsidRPr="00967458">
              <w:rPr>
                <w:sz w:val="26"/>
                <w:szCs w:val="26"/>
              </w:rPr>
              <w:t xml:space="preserve"> кровообращения. Медицинское наблюдение и уход при ревматической болезни, воспалительных заболеваниях оболочек сердца.</w:t>
            </w:r>
          </w:p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Де</w:t>
            </w:r>
            <w:r>
              <w:rPr>
                <w:sz w:val="26"/>
                <w:szCs w:val="26"/>
              </w:rPr>
              <w:t xml:space="preserve">монстрирует владение методикой расспроса пациента при болезнях системы кровообращения. </w:t>
            </w:r>
            <w:r w:rsidRPr="00967458">
              <w:rPr>
                <w:sz w:val="26"/>
                <w:szCs w:val="26"/>
              </w:rPr>
              <w:t>Называет правила проведения осмотра, критерии оценки общего состояния пациента.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</w:t>
            </w:r>
            <w:r w:rsidR="00BC553F">
              <w:rPr>
                <w:sz w:val="26"/>
                <w:szCs w:val="26"/>
              </w:rPr>
              <w:t xml:space="preserve"> умение</w:t>
            </w:r>
            <w:r>
              <w:rPr>
                <w:sz w:val="26"/>
                <w:szCs w:val="26"/>
              </w:rPr>
              <w:t xml:space="preserve"> </w:t>
            </w:r>
            <w:r w:rsidR="00BC553F">
              <w:rPr>
                <w:sz w:val="26"/>
                <w:szCs w:val="26"/>
              </w:rPr>
              <w:t xml:space="preserve">осуществлять подготовку </w:t>
            </w:r>
            <w:r>
              <w:rPr>
                <w:sz w:val="26"/>
                <w:szCs w:val="26"/>
              </w:rPr>
              <w:t>пациентов к проведению лабораторных и инструментальных исследований при болезнях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системы</w:t>
            </w:r>
            <w:r w:rsidRPr="00967458">
              <w:rPr>
                <w:sz w:val="26"/>
                <w:szCs w:val="26"/>
              </w:rPr>
              <w:t xml:space="preserve"> кровообращения.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Выполняет снятие электрокардиограммы.</w:t>
            </w:r>
          </w:p>
          <w:p w:rsidR="00BC553F" w:rsidRDefault="00BC553F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862167" w:rsidRPr="00967458">
              <w:rPr>
                <w:sz w:val="26"/>
                <w:szCs w:val="26"/>
              </w:rPr>
              <w:t>функциональные обязанности медицинской сестры</w:t>
            </w:r>
            <w:r w:rsidR="00862167">
              <w:rPr>
                <w:sz w:val="26"/>
                <w:szCs w:val="26"/>
              </w:rPr>
              <w:t xml:space="preserve"> (медицинского брата)</w:t>
            </w:r>
            <w:r>
              <w:rPr>
                <w:sz w:val="26"/>
                <w:szCs w:val="26"/>
              </w:rPr>
              <w:t xml:space="preserve"> кардиологического отделения.</w:t>
            </w:r>
          </w:p>
          <w:p w:rsidR="00862167" w:rsidRDefault="001F7741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ревматической болезни,</w:t>
            </w:r>
            <w:r w:rsidR="00862167">
              <w:rPr>
                <w:sz w:val="26"/>
                <w:szCs w:val="26"/>
              </w:rPr>
              <w:t xml:space="preserve"> миокардита, инфекционного эндокардита, перикардита.</w:t>
            </w:r>
          </w:p>
          <w:p w:rsidR="00EA4B9E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EA4B9E">
              <w:rPr>
                <w:sz w:val="26"/>
                <w:szCs w:val="26"/>
              </w:rPr>
              <w:t xml:space="preserve">умения осуществлять медицинское наблюдение и уход за пациентами с </w:t>
            </w:r>
            <w:r w:rsidR="00EA4B9E" w:rsidRPr="00967458">
              <w:rPr>
                <w:sz w:val="26"/>
                <w:szCs w:val="26"/>
              </w:rPr>
              <w:t>ревматической болезнью</w:t>
            </w:r>
            <w:r w:rsidR="00EA4B9E">
              <w:rPr>
                <w:sz w:val="26"/>
                <w:szCs w:val="26"/>
              </w:rPr>
              <w:t xml:space="preserve">, миокардитом, инфекционным эндокардитом, перикардитом, выполнять лечебные и диагностические манипуляции, оформлять медицинские документы и иные документы, разрабатывать рекомендации </w:t>
            </w:r>
            <w:r w:rsidR="00EA4B9E">
              <w:rPr>
                <w:sz w:val="26"/>
                <w:szCs w:val="26"/>
              </w:rPr>
              <w:lastRenderedPageBreak/>
              <w:t>по профилактике ревматической болезни, воспалительных заболеваний оболочек сердца</w:t>
            </w:r>
            <w:r w:rsidR="00EA4B9E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внутримышечное введение </w:t>
            </w:r>
            <w:proofErr w:type="spellStart"/>
            <w:r>
              <w:rPr>
                <w:sz w:val="26"/>
                <w:szCs w:val="26"/>
              </w:rPr>
              <w:t>бициллина</w:t>
            </w:r>
            <w:proofErr w:type="spellEnd"/>
            <w:r>
              <w:rPr>
                <w:sz w:val="26"/>
                <w:szCs w:val="26"/>
              </w:rPr>
              <w:t>, взятие</w:t>
            </w:r>
            <w:r w:rsidRPr="00967458">
              <w:rPr>
                <w:sz w:val="26"/>
                <w:szCs w:val="26"/>
              </w:rPr>
              <w:t xml:space="preserve"> крови на микробиологическое исследование.</w:t>
            </w:r>
          </w:p>
        </w:tc>
      </w:tr>
      <w:tr w:rsidR="00862167" w:rsidRPr="00856033" w:rsidTr="0085687D">
        <w:trPr>
          <w:trHeight w:val="217"/>
        </w:trPr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743A05">
              <w:rPr>
                <w:spacing w:val="40"/>
                <w:sz w:val="26"/>
                <w:szCs w:val="26"/>
              </w:rPr>
              <w:lastRenderedPageBreak/>
              <w:t>Тема 3.2.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743A05">
              <w:rPr>
                <w:b/>
                <w:sz w:val="26"/>
                <w:szCs w:val="26"/>
              </w:rPr>
              <w:t>Пороки сердца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6A2FBB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 о</w:t>
            </w:r>
            <w:r w:rsidR="00862167" w:rsidRPr="00967458">
              <w:rPr>
                <w:sz w:val="26"/>
                <w:szCs w:val="26"/>
              </w:rPr>
              <w:t xml:space="preserve"> классификации, этиологии, нарушениях гемодинамики, клинических проявлениях, осложнениях приобретенных пороков сердца (митральный стеноз, митральная недостаточность, стеноз устья аорты, недостаточность клапана аорты), инструментальных методах исследования, принципах лечения,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пациентами с пороками сердца,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t>профилактик</w:t>
            </w:r>
            <w:r w:rsidR="00862167">
              <w:rPr>
                <w:sz w:val="26"/>
                <w:szCs w:val="26"/>
              </w:rPr>
              <w:t>е</w:t>
            </w:r>
            <w:r w:rsidR="00862167" w:rsidRPr="00967458">
              <w:rPr>
                <w:sz w:val="26"/>
                <w:szCs w:val="26"/>
              </w:rPr>
              <w:t xml:space="preserve">, </w:t>
            </w:r>
            <w:r w:rsidR="00862167">
              <w:rPr>
                <w:sz w:val="26"/>
                <w:szCs w:val="26"/>
              </w:rPr>
              <w:t xml:space="preserve">принципах </w:t>
            </w:r>
            <w:r w:rsidR="00862167"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Определение. Классификация. Этиология. Приобретенные пороки сердца: митральный стеноз, митральная недостаточность, стеноз устья аорты, недостаточность клапана аорты. Нарушения гемодинамики.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 с пороками сердца.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классификацию, этиологию, нарушения гемодинамики, клинические проявления, осложнения приобретенных пороков сердца (митральный стеноз, митральная недостаточность, стеноз устья аорты, недостаточность клапана аорты), инструментальные методы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 с пороками сердца,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4200AE" w:rsidRDefault="004200AE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</w:t>
            </w:r>
            <w:r w:rsidRPr="004200AE">
              <w:rPr>
                <w:sz w:val="26"/>
                <w:szCs w:val="26"/>
              </w:rPr>
              <w:t xml:space="preserve"> э</w:t>
            </w:r>
            <w:r>
              <w:rPr>
                <w:sz w:val="26"/>
                <w:szCs w:val="26"/>
              </w:rPr>
              <w:t>тиологические факторы, описывать</w:t>
            </w:r>
            <w:r w:rsidRPr="004200AE">
              <w:rPr>
                <w:sz w:val="26"/>
                <w:szCs w:val="26"/>
              </w:rPr>
              <w:t xml:space="preserve"> нарушения гемодинамики, кл</w:t>
            </w:r>
            <w:r>
              <w:rPr>
                <w:sz w:val="26"/>
                <w:szCs w:val="26"/>
              </w:rPr>
              <w:t>инические симптомы, обосновывать</w:t>
            </w:r>
            <w:r w:rsidRPr="004200AE">
              <w:rPr>
                <w:sz w:val="26"/>
                <w:szCs w:val="26"/>
              </w:rPr>
              <w:t xml:space="preserve"> возм</w:t>
            </w:r>
            <w:r>
              <w:rPr>
                <w:sz w:val="26"/>
                <w:szCs w:val="26"/>
              </w:rPr>
              <w:t>ожные осложнения, объясня</w:t>
            </w:r>
            <w:r w:rsidRPr="004200AE">
              <w:rPr>
                <w:sz w:val="26"/>
                <w:szCs w:val="26"/>
              </w:rPr>
              <w:t>т</w:t>
            </w:r>
            <w:r>
              <w:rPr>
                <w:sz w:val="26"/>
                <w:szCs w:val="26"/>
              </w:rPr>
              <w:t>ь</w:t>
            </w:r>
            <w:r w:rsidRPr="004200AE">
              <w:rPr>
                <w:sz w:val="26"/>
                <w:szCs w:val="26"/>
              </w:rPr>
              <w:t xml:space="preserve"> методы диагностики и принципы лечения пороков сердца.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С</w:t>
            </w:r>
            <w:r w:rsidR="006A2FBB">
              <w:rPr>
                <w:sz w:val="26"/>
                <w:szCs w:val="26"/>
              </w:rPr>
              <w:t>формировать умения</w:t>
            </w:r>
            <w:r w:rsidR="004200AE">
              <w:rPr>
                <w:sz w:val="26"/>
                <w:szCs w:val="26"/>
              </w:rPr>
              <w:t xml:space="preserve">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пороками сердца</w:t>
            </w:r>
            <w:r>
              <w:rPr>
                <w:sz w:val="26"/>
                <w:szCs w:val="26"/>
              </w:rPr>
              <w:t xml:space="preserve">, </w:t>
            </w:r>
            <w:r w:rsidR="00B03F63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B03F63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</w:t>
            </w:r>
            <w:r w:rsidRPr="00967458">
              <w:rPr>
                <w:sz w:val="26"/>
                <w:szCs w:val="26"/>
              </w:rPr>
              <w:t>пороков сердца.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12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приобретенных пороках сердца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862167" w:rsidRDefault="004200AE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описывает нарушения гемодинамики,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пороков сердца</w:t>
            </w:r>
            <w:r w:rsidR="00862167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Демонстрирует </w:t>
            </w:r>
            <w:r w:rsidR="006A2FBB">
              <w:rPr>
                <w:sz w:val="26"/>
                <w:szCs w:val="26"/>
              </w:rPr>
              <w:t>умения</w:t>
            </w:r>
            <w:r w:rsidR="004200AE">
              <w:rPr>
                <w:sz w:val="26"/>
                <w:szCs w:val="26"/>
              </w:rPr>
              <w:t xml:space="preserve">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пороками сердца</w:t>
            </w:r>
            <w:r>
              <w:rPr>
                <w:sz w:val="26"/>
                <w:szCs w:val="26"/>
              </w:rPr>
              <w:t xml:space="preserve">, </w:t>
            </w:r>
            <w:r w:rsidR="006A2FBB">
              <w:rPr>
                <w:sz w:val="26"/>
                <w:szCs w:val="26"/>
              </w:rPr>
              <w:t xml:space="preserve">выполнять лечебные и диагностические манипуляции, оформлять медицинские документы и иные документы, разрабатывать рекомендации по профилактике </w:t>
            </w:r>
            <w:r w:rsidR="006A2FBB" w:rsidRPr="00967458">
              <w:rPr>
                <w:sz w:val="26"/>
                <w:szCs w:val="26"/>
              </w:rPr>
              <w:t>пороков сердца.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C33F9B">
              <w:rPr>
                <w:spacing w:val="40"/>
                <w:sz w:val="26"/>
                <w:szCs w:val="26"/>
              </w:rPr>
              <w:lastRenderedPageBreak/>
              <w:t>Тема 3.3.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C33F9B">
              <w:rPr>
                <w:b/>
                <w:sz w:val="26"/>
                <w:szCs w:val="26"/>
              </w:rPr>
              <w:t>Артериальная гипертензия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77242C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об этиологи</w:t>
            </w:r>
            <w:r>
              <w:rPr>
                <w:sz w:val="26"/>
                <w:szCs w:val="26"/>
              </w:rPr>
              <w:t>и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артериальной гипертензии, вторичных артериальных гипертензий, </w:t>
            </w:r>
            <w:r w:rsidRPr="00967458">
              <w:rPr>
                <w:sz w:val="26"/>
                <w:szCs w:val="26"/>
              </w:rPr>
              <w:t>классификации</w:t>
            </w:r>
            <w:r>
              <w:rPr>
                <w:sz w:val="26"/>
                <w:szCs w:val="26"/>
              </w:rPr>
              <w:t xml:space="preserve"> артериальной гипертензии</w:t>
            </w:r>
            <w:r w:rsidRPr="00967458">
              <w:rPr>
                <w:sz w:val="26"/>
                <w:szCs w:val="26"/>
              </w:rPr>
              <w:t>, клинических проявлениях, осложнениях, значении лабораторны</w:t>
            </w:r>
            <w:r>
              <w:rPr>
                <w:sz w:val="26"/>
                <w:szCs w:val="26"/>
              </w:rPr>
              <w:t>х и инструментальных</w:t>
            </w:r>
            <w:r w:rsidRPr="00967458">
              <w:rPr>
                <w:sz w:val="26"/>
                <w:szCs w:val="26"/>
              </w:rPr>
              <w:t xml:space="preserve"> методов исследования, принципах лечения, </w:t>
            </w:r>
            <w:r>
              <w:rPr>
                <w:sz w:val="26"/>
                <w:szCs w:val="26"/>
              </w:rPr>
              <w:t xml:space="preserve">клинических симптомах гипертонического криза, принципах оказания </w:t>
            </w:r>
            <w:r w:rsidRPr="00967458">
              <w:rPr>
                <w:sz w:val="26"/>
                <w:szCs w:val="26"/>
              </w:rPr>
              <w:t xml:space="preserve">скорой медицинской помощи при гипертоническом кризе,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995AE4" w:rsidRPr="00967458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Артериальная гипертензия. Вторичные артериальные гипертензии. Определение. Этиология. Классификация. Клинические проявления. Осложнения. Клинические симптомы гипертонического криза.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гипертоническом кризе.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995AE4" w:rsidRP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77242C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классификацию, клинические проявления, осложнения артериальной гипертензии, вторичных артериальных гипертензий, клинические симптомы гипертонического криза, объясняет значение лабораторных и инструментальных методов исследования, </w:t>
            </w:r>
            <w:r>
              <w:rPr>
                <w:sz w:val="26"/>
                <w:szCs w:val="26"/>
              </w:rPr>
              <w:t>аргументирует принципы оказания скорой медицинской помощи при гипертоническом кризе,</w:t>
            </w:r>
            <w:r w:rsidRPr="00967458">
              <w:rPr>
                <w:sz w:val="26"/>
                <w:szCs w:val="26"/>
              </w:rPr>
              <w:t xml:space="preserve">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995AE4" w:rsidRDefault="00995AE4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77242C" w:rsidRDefault="0077242C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 артериальной гипертензии, вторичных артериальных гипертензий,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артериальной гипертензии, </w:t>
            </w:r>
            <w:r>
              <w:rPr>
                <w:sz w:val="26"/>
                <w:szCs w:val="26"/>
              </w:rPr>
              <w:t xml:space="preserve">оказывать </w:t>
            </w:r>
            <w:r>
              <w:rPr>
                <w:sz w:val="26"/>
                <w:szCs w:val="26"/>
              </w:rPr>
              <w:lastRenderedPageBreak/>
              <w:t>скорую медицинскую помощь при гипертоническом кризе.</w:t>
            </w:r>
          </w:p>
          <w:p w:rsidR="00862167" w:rsidRPr="00967458" w:rsidRDefault="007C0C78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</w:t>
            </w:r>
            <w:r w:rsidR="00862167" w:rsidRPr="00967458">
              <w:rPr>
                <w:sz w:val="26"/>
                <w:szCs w:val="26"/>
              </w:rPr>
              <w:t xml:space="preserve"> артериальной гипертензией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выполнять лечебные и диагностические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 w:rsidR="00862167">
              <w:rPr>
                <w:sz w:val="26"/>
                <w:szCs w:val="26"/>
              </w:rPr>
              <w:t xml:space="preserve"> по профилактике артериальной гипертензии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7C0C78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выполнять внутривенные инъекции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13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артериальной гипертензии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862167" w:rsidRDefault="0077242C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 артериальной гипертензии, вторичных артериальных гипертензий,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артериальной гипертензии, </w:t>
            </w:r>
            <w:r w:rsidR="00862167">
              <w:rPr>
                <w:sz w:val="26"/>
                <w:szCs w:val="26"/>
              </w:rPr>
              <w:t xml:space="preserve">применяет </w:t>
            </w:r>
            <w:r w:rsidR="00862167">
              <w:rPr>
                <w:sz w:val="26"/>
                <w:szCs w:val="26"/>
              </w:rPr>
              <w:lastRenderedPageBreak/>
              <w:t>алгоритм оказания скорой медицинской помощи при гипертоническом кризе в соответствии с клинической ситуацией.</w:t>
            </w:r>
          </w:p>
          <w:p w:rsidR="007C0C7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7C0C78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7C0C78" w:rsidRPr="00967458">
              <w:rPr>
                <w:sz w:val="26"/>
                <w:szCs w:val="26"/>
              </w:rPr>
              <w:t xml:space="preserve"> артериальной гипертензией</w:t>
            </w:r>
            <w:r w:rsidR="007C0C78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артериальной гипертензии</w:t>
            </w:r>
            <w:r w:rsidR="007C0C78"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внутривенные инъекции</w:t>
            </w:r>
            <w:r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1C41AC">
              <w:rPr>
                <w:spacing w:val="40"/>
                <w:sz w:val="26"/>
                <w:szCs w:val="26"/>
              </w:rPr>
              <w:lastRenderedPageBreak/>
              <w:t>Тема 3.4.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1C41AC">
              <w:rPr>
                <w:b/>
                <w:sz w:val="26"/>
                <w:szCs w:val="26"/>
              </w:rPr>
              <w:t>Атеросклероз. Ишемическая болезнь сердца. Стенокардия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классификации, клинических проявлениях атеросклероза,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об этиологии, классификации ишемической болезни сердца (ИБС).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</w:t>
            </w:r>
            <w:r w:rsidR="002E5601" w:rsidRPr="002E5601">
              <w:rPr>
                <w:sz w:val="26"/>
                <w:szCs w:val="26"/>
              </w:rPr>
              <w:t>знания о</w:t>
            </w:r>
            <w:r w:rsidRPr="002E5601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 xml:space="preserve">стенокардии, клинических симптомах приступа стенокардии, клинических проявлениях </w:t>
            </w:r>
            <w:r>
              <w:rPr>
                <w:sz w:val="26"/>
                <w:szCs w:val="26"/>
              </w:rPr>
              <w:t xml:space="preserve">стабильной, </w:t>
            </w:r>
            <w:r w:rsidRPr="00967458">
              <w:rPr>
                <w:sz w:val="26"/>
                <w:szCs w:val="26"/>
              </w:rPr>
              <w:t>нестабильной и спонтанной стенокардии, осложнениях</w:t>
            </w:r>
            <w:r>
              <w:rPr>
                <w:sz w:val="26"/>
                <w:szCs w:val="26"/>
              </w:rPr>
              <w:t>, значении лабораторных и инструментальных методов исследования</w:t>
            </w:r>
            <w:r w:rsidRPr="00967458">
              <w:rPr>
                <w:sz w:val="26"/>
                <w:szCs w:val="26"/>
              </w:rPr>
              <w:t xml:space="preserve">, принципах лечения, </w:t>
            </w:r>
            <w:r w:rsidRPr="00967458">
              <w:rPr>
                <w:sz w:val="26"/>
                <w:szCs w:val="26"/>
              </w:rPr>
              <w:lastRenderedPageBreak/>
              <w:t xml:space="preserve">скорой медицинской помощи при приступе стенокардии,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Атеросклероз. Определение. Этиология. Патогенез. Классификация. Клинические проявления.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за пациентами.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Ишемическая болезнь сердца (ИБС). Определение. Этиология. Классификация.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Стенокардия. Определение. Клинические симптомы приступа стенокардии. Клинические проявления </w:t>
            </w:r>
            <w:r>
              <w:rPr>
                <w:sz w:val="26"/>
                <w:szCs w:val="26"/>
              </w:rPr>
              <w:t xml:space="preserve">стабильной, </w:t>
            </w:r>
            <w:r w:rsidRPr="00967458">
              <w:rPr>
                <w:sz w:val="26"/>
                <w:szCs w:val="26"/>
              </w:rPr>
              <w:t xml:space="preserve">нестабильной и спонтанной стенокардии. Осложнения. </w:t>
            </w:r>
            <w:r>
              <w:rPr>
                <w:sz w:val="26"/>
                <w:szCs w:val="26"/>
              </w:rPr>
              <w:t xml:space="preserve">Методы диагностики. </w:t>
            </w:r>
            <w:r w:rsidRPr="00967458">
              <w:rPr>
                <w:sz w:val="26"/>
                <w:szCs w:val="26"/>
              </w:rPr>
              <w:t xml:space="preserve">Принципы лечения. Скорая медицинская помощь при приступе стенокардии.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lastRenderedPageBreak/>
              <w:t>Медицинская профилактика.</w:t>
            </w:r>
            <w:r w:rsidRPr="00967458">
              <w:rPr>
                <w:sz w:val="26"/>
                <w:szCs w:val="26"/>
              </w:rPr>
              <w:t xml:space="preserve"> Диспансерное наблюдение.</w:t>
            </w:r>
          </w:p>
          <w:p w:rsidR="007C0C78" w:rsidRDefault="007C0C7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Раскрывает сущность, описывает этиологию, патогенез, классификацию, клинические проявления атеросклероза,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сущность, описывает этиологию, классификацию ишемической болезни сердца (ИБС).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 стенокардии, описывает клинические симптомы приступа стенокардии, клинические проявления </w:t>
            </w:r>
            <w:r>
              <w:rPr>
                <w:sz w:val="26"/>
                <w:szCs w:val="26"/>
              </w:rPr>
              <w:t xml:space="preserve">стабильной, </w:t>
            </w:r>
            <w:r w:rsidRPr="00967458">
              <w:rPr>
                <w:sz w:val="26"/>
                <w:szCs w:val="26"/>
              </w:rPr>
              <w:t>нестабильной и спонтанной стенокардии, осложнения,</w:t>
            </w:r>
            <w:r>
              <w:rPr>
                <w:sz w:val="26"/>
                <w:szCs w:val="26"/>
              </w:rPr>
              <w:t xml:space="preserve"> объясняет значение лабораторных и </w:t>
            </w:r>
            <w:r>
              <w:rPr>
                <w:sz w:val="26"/>
                <w:szCs w:val="26"/>
              </w:rPr>
              <w:lastRenderedPageBreak/>
              <w:t>инструментальных методов исследования, аргументирует принципы оказания скорой медицинской помощи при приступе стенокардии,</w:t>
            </w:r>
            <w:r w:rsidRPr="00967458">
              <w:rPr>
                <w:sz w:val="26"/>
                <w:szCs w:val="26"/>
              </w:rPr>
              <w:t xml:space="preserve">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7C0C78" w:rsidRDefault="007C0C7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объяснять методы диагностики и принципы лечения атеросклероза.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7C0C78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атеросклерозом</w:t>
            </w:r>
            <w:r>
              <w:rPr>
                <w:sz w:val="26"/>
                <w:szCs w:val="26"/>
              </w:rPr>
              <w:t xml:space="preserve">, </w:t>
            </w:r>
            <w:r w:rsidR="007C0C78">
              <w:rPr>
                <w:sz w:val="26"/>
                <w:szCs w:val="26"/>
              </w:rPr>
              <w:t>выполнять лечебные</w:t>
            </w:r>
            <w:r>
              <w:rPr>
                <w:sz w:val="26"/>
                <w:szCs w:val="26"/>
              </w:rPr>
              <w:t xml:space="preserve"> и д</w:t>
            </w:r>
            <w:r w:rsidR="007C0C78">
              <w:rPr>
                <w:sz w:val="26"/>
                <w:szCs w:val="26"/>
              </w:rPr>
              <w:t>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7C0C78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атеросклероза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F05811" w:rsidRDefault="00F05811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выявлять клинические симптомы приступа стенокардии, проявления стабильной, нестабильной и спонтанной стенокардии, обосновывать возможные осложнения, объяснять методы диагностики и принципы лечения стенокардии, оказывать скорую медицинскую помощь при приступе стенокардии.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D06F7A">
              <w:rPr>
                <w:sz w:val="26"/>
                <w:szCs w:val="26"/>
              </w:rPr>
              <w:t xml:space="preserve">умения </w:t>
            </w:r>
            <w:r>
              <w:rPr>
                <w:sz w:val="26"/>
                <w:szCs w:val="26"/>
              </w:rPr>
              <w:t>осуще</w:t>
            </w:r>
            <w:r w:rsidR="00D06F7A">
              <w:rPr>
                <w:sz w:val="26"/>
                <w:szCs w:val="26"/>
              </w:rPr>
              <w:t>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</w:t>
            </w:r>
            <w:r w:rsidRPr="00967458">
              <w:rPr>
                <w:sz w:val="26"/>
                <w:szCs w:val="26"/>
              </w:rPr>
              <w:t xml:space="preserve"> со стенокардией</w:t>
            </w:r>
            <w:r w:rsidR="00D06F7A">
              <w:rPr>
                <w:sz w:val="26"/>
                <w:szCs w:val="26"/>
              </w:rPr>
              <w:t>, обучать</w:t>
            </w:r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lastRenderedPageBreak/>
              <w:t xml:space="preserve">пациентов правилам самопомощи при приступе стенокардии, </w:t>
            </w:r>
            <w:r w:rsidR="00D06F7A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D06F7A">
              <w:rPr>
                <w:sz w:val="26"/>
                <w:szCs w:val="26"/>
              </w:rPr>
              <w:t>оформлять</w:t>
            </w:r>
            <w:r>
              <w:rPr>
                <w:sz w:val="26"/>
                <w:szCs w:val="26"/>
              </w:rPr>
              <w:t xml:space="preserve"> медицин</w:t>
            </w:r>
            <w:r w:rsidR="00D06F7A">
              <w:rPr>
                <w:sz w:val="26"/>
                <w:szCs w:val="26"/>
              </w:rPr>
              <w:t>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стенокардии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F50B36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выполнять взятие</w:t>
            </w:r>
            <w:r w:rsidR="00862167">
              <w:rPr>
                <w:sz w:val="26"/>
                <w:szCs w:val="26"/>
              </w:rPr>
              <w:t xml:space="preserve"> крови на биохимическое исследование.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14</w:t>
            </w:r>
          </w:p>
          <w:p w:rsidR="00862167" w:rsidRPr="001C41AC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атеросклерозе, стенокардии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7C0C7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объясняет методы диагностики и принципы лечения атеросклероза.</w:t>
            </w:r>
          </w:p>
          <w:p w:rsidR="00627B2C" w:rsidRDefault="00627B2C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умения осуществлять медицинское наблюдение и уход за пациентами с</w:t>
            </w:r>
            <w:r w:rsidRPr="00967458">
              <w:rPr>
                <w:sz w:val="26"/>
                <w:szCs w:val="26"/>
              </w:rPr>
              <w:t xml:space="preserve"> атеросклерозом</w:t>
            </w:r>
            <w:r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атеросклероза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F05811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клинические симптомы приступа стенокардии, проявления стабильной, нестабильной и спонтанной стенокардии, обосновывает возможные осложнения, объясняет методы диагностики и принципы лечения стенокардии, применяет алгоритм оказания скорой медицинской помощи при приступе стенокардии в соответствии с клинической ситуацией.</w:t>
            </w:r>
          </w:p>
          <w:p w:rsidR="00F50B36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F50B36">
              <w:rPr>
                <w:sz w:val="26"/>
                <w:szCs w:val="26"/>
              </w:rPr>
              <w:t xml:space="preserve">умения осуществлять медицинское наблюдение и уход за </w:t>
            </w:r>
            <w:r w:rsidR="00F50B36">
              <w:rPr>
                <w:sz w:val="26"/>
                <w:szCs w:val="26"/>
              </w:rPr>
              <w:lastRenderedPageBreak/>
              <w:t>пациентами</w:t>
            </w:r>
            <w:r w:rsidR="00F50B36" w:rsidRPr="00967458">
              <w:rPr>
                <w:sz w:val="26"/>
                <w:szCs w:val="26"/>
              </w:rPr>
              <w:t xml:space="preserve"> со стенокардией</w:t>
            </w:r>
            <w:r w:rsidR="00F50B36">
              <w:rPr>
                <w:sz w:val="26"/>
                <w:szCs w:val="26"/>
              </w:rPr>
              <w:t>, обучать пациентов правилам самопомощи при приступе стенокардии, выполнять лечебные и диагностические манипуляции, оформлять медицинские документы и иные документы, разрабатывать рекомендации по профилактике стенокардии</w:t>
            </w:r>
            <w:r w:rsidR="00F50B36"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взятие крови </w:t>
            </w:r>
            <w:r w:rsidR="00F50B36">
              <w:rPr>
                <w:sz w:val="26"/>
                <w:szCs w:val="26"/>
              </w:rPr>
              <w:t xml:space="preserve">на биохимическое исследование. 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1C41AC">
              <w:rPr>
                <w:spacing w:val="40"/>
                <w:sz w:val="26"/>
                <w:szCs w:val="26"/>
              </w:rPr>
              <w:lastRenderedPageBreak/>
              <w:t>Тема 3.5.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1C41AC">
              <w:rPr>
                <w:b/>
                <w:sz w:val="26"/>
                <w:szCs w:val="26"/>
              </w:rPr>
              <w:t>Инфаркт миокарда. Кардиогенный шок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классификации, клинических проявлениях, осложнениях инфаркта миокарда, значении лабораторных и инструментальных методов исследования, принципах лечения, скорой медицинской помощи при инфаркте миокарда,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 </w:t>
            </w:r>
            <w:r w:rsidR="00E540AD" w:rsidRPr="00967458">
              <w:rPr>
                <w:sz w:val="26"/>
                <w:szCs w:val="26"/>
              </w:rPr>
              <w:t xml:space="preserve">видах, клинических проявлениях </w:t>
            </w:r>
            <w:r w:rsidRPr="00967458">
              <w:rPr>
                <w:sz w:val="26"/>
                <w:szCs w:val="26"/>
              </w:rPr>
              <w:t xml:space="preserve">кардиогенного шока, </w:t>
            </w:r>
            <w:r>
              <w:rPr>
                <w:sz w:val="26"/>
                <w:szCs w:val="26"/>
              </w:rPr>
              <w:t xml:space="preserve">принципах оказания </w:t>
            </w:r>
            <w:r w:rsidRPr="00967458">
              <w:rPr>
                <w:sz w:val="26"/>
                <w:szCs w:val="26"/>
              </w:rPr>
              <w:t xml:space="preserve">скорой медицинской помощи при кардиогенном шоке,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</w:t>
            </w:r>
            <w:r>
              <w:rPr>
                <w:sz w:val="26"/>
                <w:szCs w:val="26"/>
              </w:rPr>
              <w:t>илактике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Инфаркт миокарда. Определение. Этиология. Патогенез. Классификация. Клинические проявления. Осложнения.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инфаркте миокарда.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Кардиогенный шок. Виды. Клинические проявления. Скорая </w:t>
            </w:r>
            <w:r>
              <w:rPr>
                <w:sz w:val="26"/>
                <w:szCs w:val="26"/>
              </w:rPr>
              <w:t xml:space="preserve">медицинская </w:t>
            </w:r>
            <w:r w:rsidRPr="00967458">
              <w:rPr>
                <w:sz w:val="26"/>
                <w:szCs w:val="26"/>
              </w:rPr>
              <w:t xml:space="preserve">помощь при кардиогенном шоке.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классификацию, клинические проявления, осложнения инфаркта миокарда, объясняет значение лабораторных и инструментальных методов исследования, </w:t>
            </w:r>
            <w:r>
              <w:rPr>
                <w:sz w:val="26"/>
                <w:szCs w:val="26"/>
              </w:rPr>
              <w:t xml:space="preserve">аргументирует принципы оказания скорой медицинской помощи при инфаркте миокарда, </w:t>
            </w:r>
            <w:r w:rsidRPr="00967458">
              <w:rPr>
                <w:sz w:val="26"/>
                <w:szCs w:val="26"/>
              </w:rPr>
              <w:t xml:space="preserve">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профилактики,</w:t>
            </w:r>
            <w:r>
              <w:rPr>
                <w:sz w:val="26"/>
                <w:szCs w:val="26"/>
              </w:rPr>
              <w:t xml:space="preserve"> принципы</w:t>
            </w:r>
            <w:r w:rsidRPr="00967458">
              <w:rPr>
                <w:sz w:val="26"/>
                <w:szCs w:val="26"/>
              </w:rPr>
              <w:t xml:space="preserve"> 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 кардиогенного шока, описывает виды, клинические проявления, аргументирует принципы оказания скорой медицинской помощи при кардиогенном шоке,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E540AD" w:rsidRDefault="00E540A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этиологические факторы, клинические симптомы, </w:t>
            </w:r>
            <w:r>
              <w:rPr>
                <w:sz w:val="26"/>
                <w:szCs w:val="26"/>
              </w:rPr>
              <w:lastRenderedPageBreak/>
              <w:t>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инфаркта миокарда, </w:t>
            </w:r>
            <w:r>
              <w:rPr>
                <w:sz w:val="26"/>
                <w:szCs w:val="26"/>
              </w:rPr>
              <w:t>оказывать скорую медицинскую помощь при инфаркте миокарда.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E540AD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инфарктом миокарда</w:t>
            </w:r>
            <w:r>
              <w:rPr>
                <w:sz w:val="26"/>
                <w:szCs w:val="26"/>
              </w:rPr>
              <w:t xml:space="preserve">, </w:t>
            </w:r>
            <w:r w:rsidR="00E540AD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E540AD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инфаркта миокарда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0E23E9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виды, клинические симптомы кардиогенного шока</w:t>
            </w:r>
            <w:r w:rsidR="00862167"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оказывать скорую медицинскую помощь</w:t>
            </w:r>
            <w:r w:rsidR="00862167">
              <w:rPr>
                <w:sz w:val="26"/>
                <w:szCs w:val="26"/>
              </w:rPr>
              <w:t xml:space="preserve"> при кардиогенном шоке.</w:t>
            </w:r>
          </w:p>
          <w:p w:rsidR="00862167" w:rsidRPr="00967458" w:rsidRDefault="000E23E9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 </w:t>
            </w:r>
            <w:r w:rsidR="00862167" w:rsidRPr="00967458">
              <w:rPr>
                <w:sz w:val="26"/>
                <w:szCs w:val="26"/>
              </w:rPr>
              <w:t>кардиогенным шоком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выполнять </w:t>
            </w:r>
            <w:r w:rsidR="00862167">
              <w:rPr>
                <w:sz w:val="26"/>
                <w:szCs w:val="26"/>
              </w:rPr>
              <w:t>леч</w:t>
            </w:r>
            <w:r>
              <w:rPr>
                <w:sz w:val="26"/>
                <w:szCs w:val="26"/>
              </w:rPr>
              <w:t>ебные и диагностические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мероприятия</w:t>
            </w:r>
            <w:r w:rsidR="00862167">
              <w:rPr>
                <w:sz w:val="26"/>
                <w:szCs w:val="26"/>
              </w:rPr>
              <w:t xml:space="preserve"> по профилактике кардиогенного шока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862167" w:rsidRDefault="000E23E9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выполнять внутривенное капельное</w:t>
            </w:r>
            <w:r w:rsidR="00862167">
              <w:rPr>
                <w:sz w:val="26"/>
                <w:szCs w:val="26"/>
              </w:rPr>
              <w:t xml:space="preserve"> введен</w:t>
            </w:r>
            <w:r>
              <w:rPr>
                <w:sz w:val="26"/>
                <w:szCs w:val="26"/>
              </w:rPr>
              <w:t>ие</w:t>
            </w:r>
            <w:r w:rsidR="00862167">
              <w:rPr>
                <w:sz w:val="26"/>
                <w:szCs w:val="26"/>
              </w:rPr>
              <w:t xml:space="preserve"> лекарственных средств.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15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инфаркте миокарда, кардиогенном шоке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E540AD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 xml:space="preserve">ыявляет этиологические факторы, клинические симптомы, обосновывает </w:t>
            </w:r>
            <w:r w:rsidR="00862167">
              <w:rPr>
                <w:sz w:val="26"/>
                <w:szCs w:val="26"/>
              </w:rPr>
              <w:lastRenderedPageBreak/>
              <w:t>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инфаркта миокарда, </w:t>
            </w:r>
            <w:r w:rsidR="00862167">
              <w:rPr>
                <w:sz w:val="26"/>
                <w:szCs w:val="26"/>
              </w:rPr>
              <w:t>применяет алгоритм оказания скорой медицинской помощи при инфаркте миокарда в соответствии с клинической ситуацией.</w:t>
            </w:r>
          </w:p>
          <w:p w:rsidR="00E540AD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E540AD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E540AD" w:rsidRPr="00967458">
              <w:rPr>
                <w:sz w:val="26"/>
                <w:szCs w:val="26"/>
              </w:rPr>
              <w:t xml:space="preserve"> инфарктом миокарда</w:t>
            </w:r>
            <w:r w:rsidR="00E540AD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инфаркта миокарда</w:t>
            </w:r>
            <w:r w:rsidR="00E540AD" w:rsidRPr="00967458">
              <w:rPr>
                <w:sz w:val="26"/>
                <w:szCs w:val="26"/>
              </w:rPr>
              <w:t>.</w:t>
            </w:r>
          </w:p>
          <w:p w:rsidR="00862167" w:rsidRDefault="00E540A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виды, клинические симптомы</w:t>
            </w:r>
            <w:r w:rsidR="00862167" w:rsidRPr="00967458">
              <w:rPr>
                <w:sz w:val="26"/>
                <w:szCs w:val="26"/>
              </w:rPr>
              <w:t xml:space="preserve"> кардиогенного шока, </w:t>
            </w:r>
            <w:r w:rsidR="00862167">
              <w:rPr>
                <w:sz w:val="26"/>
                <w:szCs w:val="26"/>
              </w:rPr>
              <w:t>применяет алгоритм оказания скорой медицинской помощи при кардиогенном шоке в соответствии с клинической ситуацией.</w:t>
            </w:r>
          </w:p>
          <w:p w:rsidR="000E23E9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0E23E9">
              <w:rPr>
                <w:sz w:val="26"/>
                <w:szCs w:val="26"/>
              </w:rPr>
              <w:t xml:space="preserve">умения осуществлять медицинское наблюдение и уход за пациентами с </w:t>
            </w:r>
            <w:r w:rsidR="000E23E9" w:rsidRPr="00967458">
              <w:rPr>
                <w:sz w:val="26"/>
                <w:szCs w:val="26"/>
              </w:rPr>
              <w:t>кардиогенным шоком</w:t>
            </w:r>
            <w:r w:rsidR="000E23E9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мероприятия по профилактике кардиогенного шока</w:t>
            </w:r>
            <w:r w:rsidR="000E23E9"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внутривенное капельное введение лекарственного</w:t>
            </w:r>
            <w:r w:rsidRPr="00967458">
              <w:rPr>
                <w:sz w:val="26"/>
                <w:szCs w:val="26"/>
              </w:rPr>
              <w:t xml:space="preserve"> средств</w:t>
            </w:r>
            <w:r>
              <w:rPr>
                <w:sz w:val="26"/>
                <w:szCs w:val="26"/>
              </w:rPr>
              <w:t>а</w:t>
            </w:r>
            <w:r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E6374">
              <w:rPr>
                <w:spacing w:val="40"/>
                <w:sz w:val="26"/>
                <w:szCs w:val="26"/>
              </w:rPr>
              <w:lastRenderedPageBreak/>
              <w:t>Тема 3.6.</w:t>
            </w:r>
            <w:r w:rsidRPr="000E6374">
              <w:rPr>
                <w:b/>
                <w:sz w:val="26"/>
                <w:szCs w:val="26"/>
              </w:rPr>
              <w:t>Острая сердечная недостаточность. Острая сосудистая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0E6374">
              <w:rPr>
                <w:b/>
                <w:sz w:val="26"/>
                <w:szCs w:val="26"/>
              </w:rPr>
              <w:t>недостаточность: обморок, коллапс</w:t>
            </w:r>
            <w:r w:rsidRPr="00967458">
              <w:rPr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995AE4" w:rsidRPr="00967458" w:rsidRDefault="007D173C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знания о </w:t>
            </w:r>
            <w:r w:rsidR="00862167" w:rsidRPr="00967458">
              <w:rPr>
                <w:sz w:val="26"/>
                <w:szCs w:val="26"/>
              </w:rPr>
              <w:t xml:space="preserve">видах, этиологии, патогенезе, клинических </w:t>
            </w:r>
            <w:r w:rsidR="00862167" w:rsidRPr="00967458">
              <w:rPr>
                <w:sz w:val="26"/>
                <w:szCs w:val="26"/>
              </w:rPr>
              <w:lastRenderedPageBreak/>
              <w:t xml:space="preserve">проявлениях </w:t>
            </w:r>
            <w:r w:rsidR="00862167" w:rsidRPr="00D16D9E">
              <w:rPr>
                <w:sz w:val="26"/>
                <w:szCs w:val="26"/>
              </w:rPr>
              <w:t>острой сердечной и острой сосудистой недостаточности</w:t>
            </w:r>
            <w:r w:rsidR="00862167" w:rsidRPr="00967458">
              <w:rPr>
                <w:sz w:val="26"/>
                <w:szCs w:val="26"/>
              </w:rPr>
              <w:t>, скорой медицинской помощи при острой сердечной</w:t>
            </w:r>
            <w:r w:rsidR="00862167">
              <w:rPr>
                <w:sz w:val="26"/>
                <w:szCs w:val="26"/>
              </w:rPr>
              <w:t xml:space="preserve"> и острой сосудистой</w:t>
            </w:r>
            <w:r w:rsidR="00862167" w:rsidRPr="00967458">
              <w:rPr>
                <w:sz w:val="26"/>
                <w:szCs w:val="26"/>
              </w:rPr>
              <w:t xml:space="preserve"> недостаточности,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пациентами,</w:t>
            </w:r>
            <w:r w:rsidR="00862167">
              <w:rPr>
                <w:sz w:val="26"/>
                <w:szCs w:val="26"/>
              </w:rPr>
              <w:t xml:space="preserve"> медицинской</w:t>
            </w:r>
            <w:r w:rsidR="00862167" w:rsidRPr="00967458">
              <w:rPr>
                <w:sz w:val="26"/>
                <w:szCs w:val="26"/>
              </w:rPr>
              <w:t xml:space="preserve"> профилактике.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Острая сердечная недостаточность. Определение. Виды. Этиология. Патогенез. </w:t>
            </w:r>
            <w:r w:rsidRPr="00967458">
              <w:rPr>
                <w:sz w:val="26"/>
                <w:szCs w:val="26"/>
              </w:rPr>
              <w:lastRenderedPageBreak/>
              <w:t xml:space="preserve">Клинические проявления. Скорая медицинская помощь при острой сердечной недостаточности.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Острая сосудистая недостаточность: обморок, коллапс. Определение. Этиология. Патогенез. Клинические проявления. Скорая медицинская помощь при обмороке, коллапсе.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Раскрывает сущность, описывает виды, этиологию, патогенез, клинические </w:t>
            </w:r>
            <w:r w:rsidRPr="00967458">
              <w:rPr>
                <w:sz w:val="26"/>
                <w:szCs w:val="26"/>
              </w:rPr>
              <w:lastRenderedPageBreak/>
              <w:t xml:space="preserve">проявления острой сердечной </w:t>
            </w:r>
            <w:r>
              <w:rPr>
                <w:sz w:val="26"/>
                <w:szCs w:val="26"/>
              </w:rPr>
              <w:t xml:space="preserve">и острой сосудистой </w:t>
            </w:r>
            <w:r w:rsidRPr="00967458">
              <w:rPr>
                <w:sz w:val="26"/>
                <w:szCs w:val="26"/>
              </w:rPr>
              <w:t>недостаточности, аргументирует принципы оказания скорой медицинской помощи при острой сердечной</w:t>
            </w:r>
            <w:r>
              <w:rPr>
                <w:sz w:val="26"/>
                <w:szCs w:val="26"/>
              </w:rPr>
              <w:t xml:space="preserve"> и острой сосудистой </w:t>
            </w:r>
            <w:r w:rsidRPr="00967458">
              <w:rPr>
                <w:sz w:val="26"/>
                <w:szCs w:val="26"/>
              </w:rPr>
              <w:t xml:space="preserve">недостаточности, </w:t>
            </w:r>
            <w:r>
              <w:rPr>
                <w:sz w:val="26"/>
                <w:szCs w:val="26"/>
              </w:rPr>
              <w:t xml:space="preserve">излагает принципы </w:t>
            </w:r>
            <w:r w:rsidRPr="00967458">
              <w:rPr>
                <w:sz w:val="26"/>
                <w:szCs w:val="26"/>
              </w:rPr>
              <w:t xml:space="preserve">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D17EA4" w:rsidRDefault="00D17EA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</w:t>
            </w:r>
            <w:r w:rsidRPr="00967458">
              <w:rPr>
                <w:sz w:val="26"/>
                <w:szCs w:val="26"/>
              </w:rPr>
              <w:t xml:space="preserve"> острой сердечной недостаточности,</w:t>
            </w:r>
            <w:r>
              <w:rPr>
                <w:sz w:val="26"/>
                <w:szCs w:val="26"/>
              </w:rPr>
              <w:t xml:space="preserve"> оказывать скорую медицинскую помощь при острой сердечной недостаточности.</w:t>
            </w:r>
          </w:p>
          <w:p w:rsidR="00862167" w:rsidRPr="00967458" w:rsidRDefault="00D17EA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</w:t>
            </w:r>
            <w:r w:rsidR="00862167" w:rsidRPr="00967458">
              <w:rPr>
                <w:sz w:val="26"/>
                <w:szCs w:val="26"/>
              </w:rPr>
              <w:t xml:space="preserve"> острой сердечной недостаточностью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выполнять лечебные и диагностические</w:t>
            </w:r>
            <w:r w:rsidR="00862167">
              <w:rPr>
                <w:sz w:val="26"/>
                <w:szCs w:val="26"/>
              </w:rPr>
              <w:t xml:space="preserve"> манипуля</w:t>
            </w:r>
            <w:r>
              <w:rPr>
                <w:sz w:val="26"/>
                <w:szCs w:val="26"/>
              </w:rPr>
              <w:t>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 w:rsidR="00862167">
              <w:rPr>
                <w:sz w:val="26"/>
                <w:szCs w:val="26"/>
              </w:rPr>
              <w:t xml:space="preserve"> по профилактике острой сердечной недостаточности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  <w:p w:rsidR="00862167" w:rsidRDefault="00D17EA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умения осуществлять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подачу</w:t>
            </w:r>
            <w:r w:rsidR="00862167" w:rsidRPr="00967458">
              <w:rPr>
                <w:sz w:val="26"/>
                <w:szCs w:val="26"/>
              </w:rPr>
              <w:t xml:space="preserve"> увлажненного кислорода через </w:t>
            </w:r>
            <w:proofErr w:type="spellStart"/>
            <w:r w:rsidR="00862167" w:rsidRPr="00967458">
              <w:rPr>
                <w:sz w:val="26"/>
                <w:szCs w:val="26"/>
              </w:rPr>
              <w:t>пеногаситель</w:t>
            </w:r>
            <w:proofErr w:type="spellEnd"/>
            <w:r w:rsidR="00862167" w:rsidRPr="00942E7C">
              <w:rPr>
                <w:sz w:val="26"/>
                <w:szCs w:val="26"/>
              </w:rPr>
              <w:t>, наложени</w:t>
            </w:r>
            <w:r w:rsidRPr="00942E7C">
              <w:rPr>
                <w:sz w:val="26"/>
                <w:szCs w:val="26"/>
              </w:rPr>
              <w:t>е</w:t>
            </w:r>
            <w:r w:rsidR="00862167" w:rsidRPr="00942E7C">
              <w:rPr>
                <w:sz w:val="26"/>
                <w:szCs w:val="26"/>
              </w:rPr>
              <w:t xml:space="preserve"> венозных жгутов.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16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острой сердечной недостаточности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D17EA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</w:t>
            </w:r>
            <w:r w:rsidR="00862167" w:rsidRPr="00967458">
              <w:rPr>
                <w:sz w:val="26"/>
                <w:szCs w:val="26"/>
              </w:rPr>
              <w:t xml:space="preserve"> острой сердечной недостаточности,</w:t>
            </w:r>
            <w:r w:rsidR="00862167">
              <w:rPr>
                <w:sz w:val="26"/>
                <w:szCs w:val="26"/>
              </w:rPr>
              <w:t xml:space="preserve"> применяет алгоритм оказания скорой медицинской помощи при острой сердечной недостаточности в соответствии с клинической ситуацией.</w:t>
            </w:r>
          </w:p>
          <w:p w:rsidR="00D17EA4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D17EA4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D17EA4" w:rsidRPr="00967458">
              <w:rPr>
                <w:sz w:val="26"/>
                <w:szCs w:val="26"/>
              </w:rPr>
              <w:t xml:space="preserve"> острой сердечной недостаточностью</w:t>
            </w:r>
            <w:r w:rsidR="00D17EA4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острой сердечной недостаточности</w:t>
            </w:r>
            <w:r w:rsidR="00D17EA4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E42E1F">
              <w:rPr>
                <w:sz w:val="26"/>
                <w:szCs w:val="26"/>
              </w:rPr>
              <w:t xml:space="preserve">умения осуществлять </w:t>
            </w:r>
            <w:r w:rsidRPr="00967458">
              <w:rPr>
                <w:sz w:val="26"/>
                <w:szCs w:val="26"/>
              </w:rPr>
              <w:t>п</w:t>
            </w:r>
            <w:r w:rsidR="00E42E1F">
              <w:rPr>
                <w:sz w:val="26"/>
                <w:szCs w:val="26"/>
              </w:rPr>
              <w:t>одачу</w:t>
            </w:r>
            <w:r w:rsidRPr="00967458">
              <w:rPr>
                <w:sz w:val="26"/>
                <w:szCs w:val="26"/>
              </w:rPr>
              <w:t xml:space="preserve"> увлажненного кислорода через </w:t>
            </w:r>
            <w:proofErr w:type="spellStart"/>
            <w:r w:rsidRPr="00942E7C">
              <w:rPr>
                <w:sz w:val="26"/>
                <w:szCs w:val="26"/>
              </w:rPr>
              <w:t>пеногаси</w:t>
            </w:r>
            <w:r w:rsidR="00E42E1F" w:rsidRPr="00942E7C">
              <w:rPr>
                <w:sz w:val="26"/>
                <w:szCs w:val="26"/>
              </w:rPr>
              <w:t>тель</w:t>
            </w:r>
            <w:proofErr w:type="spellEnd"/>
            <w:r w:rsidR="00E42E1F" w:rsidRPr="00942E7C">
              <w:rPr>
                <w:sz w:val="26"/>
                <w:szCs w:val="26"/>
              </w:rPr>
              <w:t>, наложение</w:t>
            </w:r>
            <w:r w:rsidRPr="00942E7C">
              <w:rPr>
                <w:sz w:val="26"/>
                <w:szCs w:val="26"/>
              </w:rPr>
              <w:t xml:space="preserve"> венозных жгутов.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E42E1F" w:rsidRDefault="00E42E1F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этиологические факторы, клинические симптомы </w:t>
            </w:r>
            <w:r w:rsidRPr="00967458">
              <w:rPr>
                <w:sz w:val="26"/>
                <w:szCs w:val="26"/>
              </w:rPr>
              <w:t>обморока, коллапса</w:t>
            </w:r>
            <w:r>
              <w:rPr>
                <w:sz w:val="26"/>
                <w:szCs w:val="26"/>
              </w:rPr>
              <w:t>, оказывать скорую медицинскую помощь при обмороке, коллапсе.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8E0E39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 ост</w:t>
            </w:r>
            <w:r w:rsidRPr="00967458">
              <w:rPr>
                <w:sz w:val="26"/>
                <w:szCs w:val="26"/>
              </w:rPr>
              <w:t>рой сосудистой недостаточностью</w:t>
            </w:r>
            <w:r>
              <w:rPr>
                <w:sz w:val="26"/>
                <w:szCs w:val="26"/>
              </w:rPr>
              <w:t xml:space="preserve">, </w:t>
            </w:r>
            <w:r w:rsidR="008E0E39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8E0E39">
              <w:rPr>
                <w:sz w:val="26"/>
                <w:szCs w:val="26"/>
              </w:rPr>
              <w:t>оформлять медицинские</w:t>
            </w:r>
            <w:r>
              <w:rPr>
                <w:sz w:val="26"/>
                <w:szCs w:val="26"/>
              </w:rPr>
              <w:t xml:space="preserve"> доку</w:t>
            </w:r>
            <w:r w:rsidR="008E0E39">
              <w:rPr>
                <w:sz w:val="26"/>
                <w:szCs w:val="26"/>
              </w:rPr>
              <w:t>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острой сосудистой недостаточности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E0E39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выполнять подкожную инъекцию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17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острой сосудистой недостаточности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995AE4" w:rsidRDefault="00995AE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E42E1F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 xml:space="preserve">ыявляет этиологические факторы, клинические симптомы </w:t>
            </w:r>
            <w:r w:rsidR="00862167" w:rsidRPr="00967458">
              <w:rPr>
                <w:sz w:val="26"/>
                <w:szCs w:val="26"/>
              </w:rPr>
              <w:t>обморока, коллапса</w:t>
            </w:r>
            <w:r w:rsidR="00862167">
              <w:rPr>
                <w:sz w:val="26"/>
                <w:szCs w:val="26"/>
              </w:rPr>
              <w:t>, применяет алгоритм оказания скорой медицинской помощи при обмороке, коллапсе в соответствии с клинической ситуацией.</w:t>
            </w:r>
          </w:p>
          <w:p w:rsidR="008E0E39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8E0E39">
              <w:rPr>
                <w:sz w:val="26"/>
                <w:szCs w:val="26"/>
              </w:rPr>
              <w:t>умения осуществлять медицинское наблюдение и уход за пациентами с ост</w:t>
            </w:r>
            <w:r w:rsidR="008E0E39" w:rsidRPr="00967458">
              <w:rPr>
                <w:sz w:val="26"/>
                <w:szCs w:val="26"/>
              </w:rPr>
              <w:t>рой сосудистой недостаточностью</w:t>
            </w:r>
            <w:r w:rsidR="008E0E39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острой сосудистой недостаточности</w:t>
            </w:r>
            <w:r w:rsidR="008E0E39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</w:t>
            </w:r>
            <w:r w:rsidRPr="00967458">
              <w:rPr>
                <w:sz w:val="26"/>
                <w:szCs w:val="26"/>
              </w:rPr>
              <w:t xml:space="preserve"> подкож</w:t>
            </w:r>
            <w:r>
              <w:rPr>
                <w:sz w:val="26"/>
                <w:szCs w:val="26"/>
              </w:rPr>
              <w:t>ную инъекцию</w:t>
            </w:r>
            <w:r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4F0244">
              <w:rPr>
                <w:spacing w:val="40"/>
                <w:sz w:val="26"/>
                <w:szCs w:val="26"/>
              </w:rPr>
              <w:t>Тема 3.7.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4F0244">
              <w:rPr>
                <w:b/>
                <w:sz w:val="26"/>
                <w:szCs w:val="26"/>
              </w:rPr>
              <w:t>Аритмии сердца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классификации, клинических проявлениях, осложнениях аритмий сердца, </w:t>
            </w:r>
            <w:r w:rsidR="009B1B9E">
              <w:rPr>
                <w:sz w:val="26"/>
                <w:szCs w:val="26"/>
              </w:rPr>
              <w:t>электрокардиографических</w:t>
            </w:r>
            <w:r w:rsidR="009B1B9E" w:rsidRPr="009B1B9E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 xml:space="preserve">признаках,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Аритмии сердца. Определение. Этиология. Классификация. Клинические проявления. Осложнения. </w:t>
            </w:r>
            <w:r w:rsidR="009B1B9E">
              <w:rPr>
                <w:sz w:val="26"/>
                <w:szCs w:val="26"/>
              </w:rPr>
              <w:t>Электрокардиографические</w:t>
            </w:r>
            <w:r w:rsidR="009B1B9E" w:rsidRPr="009B1B9E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 xml:space="preserve">признаки.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</w:t>
            </w:r>
            <w:r>
              <w:rPr>
                <w:sz w:val="26"/>
                <w:szCs w:val="26"/>
              </w:rPr>
              <w:t>.</w:t>
            </w:r>
            <w:r w:rsidRPr="00967458">
              <w:rPr>
                <w:sz w:val="26"/>
                <w:szCs w:val="26"/>
              </w:rPr>
              <w:t xml:space="preserve">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классификацию, клинические проявления, осложнения аритмий сердца, </w:t>
            </w:r>
            <w:r w:rsidR="009B1B9E" w:rsidRPr="009B1B9E">
              <w:rPr>
                <w:sz w:val="26"/>
                <w:szCs w:val="26"/>
              </w:rPr>
              <w:t xml:space="preserve">Электрокардиографические </w:t>
            </w:r>
            <w:r w:rsidRPr="00967458">
              <w:rPr>
                <w:sz w:val="26"/>
                <w:szCs w:val="26"/>
              </w:rPr>
              <w:t xml:space="preserve">признаки,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E0E39" w:rsidRDefault="008E0E39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этиологические факторы, клинические симптомы, обосновывать возможные осложнения, </w:t>
            </w:r>
            <w:r>
              <w:rPr>
                <w:sz w:val="26"/>
                <w:szCs w:val="26"/>
              </w:rPr>
              <w:lastRenderedPageBreak/>
              <w:t>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аритмий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8E0E39">
              <w:rPr>
                <w:sz w:val="26"/>
                <w:szCs w:val="26"/>
              </w:rPr>
              <w:t xml:space="preserve">формировать </w:t>
            </w:r>
            <w:r w:rsidR="00474B6A">
              <w:rPr>
                <w:sz w:val="26"/>
                <w:szCs w:val="26"/>
              </w:rPr>
              <w:t xml:space="preserve">умения </w:t>
            </w:r>
            <w:r w:rsidR="008E0E39">
              <w:rPr>
                <w:sz w:val="26"/>
                <w:szCs w:val="26"/>
              </w:rPr>
              <w:t>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аритмиями</w:t>
            </w:r>
            <w:r>
              <w:rPr>
                <w:sz w:val="26"/>
                <w:szCs w:val="26"/>
              </w:rPr>
              <w:t xml:space="preserve">, </w:t>
            </w:r>
            <w:r w:rsidR="008E0E39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8E0E39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аритмий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B72B92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снимать</w:t>
            </w:r>
            <w:r w:rsidR="00474B6A">
              <w:rPr>
                <w:sz w:val="26"/>
                <w:szCs w:val="26"/>
              </w:rPr>
              <w:t xml:space="preserve"> электрокардиограмму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18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аритмиях сердца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E0E39" w:rsidRDefault="008E0E39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E0E39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аритмий</w:t>
            </w:r>
            <w:r w:rsidR="00862167">
              <w:rPr>
                <w:sz w:val="26"/>
                <w:szCs w:val="26"/>
              </w:rPr>
              <w:t>.</w:t>
            </w:r>
          </w:p>
          <w:p w:rsidR="00474B6A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Демонстрирует </w:t>
            </w:r>
            <w:r w:rsidR="00474B6A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474B6A" w:rsidRPr="00967458">
              <w:rPr>
                <w:sz w:val="26"/>
                <w:szCs w:val="26"/>
              </w:rPr>
              <w:t xml:space="preserve"> аритмиями</w:t>
            </w:r>
            <w:r w:rsidR="00474B6A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аритмий</w:t>
            </w:r>
            <w:r w:rsidR="00474B6A" w:rsidRPr="00967458">
              <w:rPr>
                <w:sz w:val="26"/>
                <w:szCs w:val="26"/>
              </w:rPr>
              <w:t>.</w:t>
            </w:r>
          </w:p>
          <w:p w:rsidR="00474B6A" w:rsidRPr="00967458" w:rsidRDefault="00474B6A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Снимает электрокардиограмму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375989">
              <w:rPr>
                <w:spacing w:val="40"/>
                <w:sz w:val="26"/>
                <w:szCs w:val="26"/>
              </w:rPr>
              <w:lastRenderedPageBreak/>
              <w:t>Тема 3.8.</w:t>
            </w:r>
            <w:r w:rsidRPr="00375989">
              <w:rPr>
                <w:b/>
                <w:sz w:val="26"/>
                <w:szCs w:val="26"/>
              </w:rPr>
              <w:t>Хроническая сердечная недостаточность</w:t>
            </w:r>
            <w:r w:rsidRPr="00967458">
              <w:rPr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</w:t>
            </w:r>
            <w:r>
              <w:rPr>
                <w:sz w:val="26"/>
                <w:szCs w:val="26"/>
              </w:rPr>
              <w:t xml:space="preserve">классификации, </w:t>
            </w:r>
            <w:r w:rsidRPr="00967458">
              <w:rPr>
                <w:sz w:val="26"/>
                <w:szCs w:val="26"/>
              </w:rPr>
              <w:t xml:space="preserve">клинических проявлениях хронической сердечной недостаточности,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е, принципах диспансерного наблюдения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Определение. Этиология. Патогенез. </w:t>
            </w:r>
            <w:r>
              <w:rPr>
                <w:sz w:val="26"/>
                <w:szCs w:val="26"/>
              </w:rPr>
              <w:t xml:space="preserve">Классификация. </w:t>
            </w:r>
            <w:r w:rsidRPr="00967458">
              <w:rPr>
                <w:sz w:val="26"/>
                <w:szCs w:val="26"/>
              </w:rPr>
              <w:t xml:space="preserve">Клинические проявления.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</w:t>
            </w:r>
            <w:r>
              <w:rPr>
                <w:sz w:val="26"/>
                <w:szCs w:val="26"/>
              </w:rPr>
              <w:t>. Медицинская п</w:t>
            </w:r>
            <w:r w:rsidRPr="00967458">
              <w:rPr>
                <w:sz w:val="26"/>
                <w:szCs w:val="26"/>
              </w:rPr>
              <w:t>рофилактика.</w:t>
            </w:r>
            <w:r>
              <w:rPr>
                <w:sz w:val="26"/>
                <w:szCs w:val="26"/>
              </w:rPr>
              <w:t xml:space="preserve">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</w:t>
            </w:r>
            <w:r>
              <w:rPr>
                <w:sz w:val="26"/>
                <w:szCs w:val="26"/>
              </w:rPr>
              <w:t xml:space="preserve">классификацию, </w:t>
            </w:r>
            <w:r w:rsidRPr="00967458">
              <w:rPr>
                <w:sz w:val="26"/>
                <w:szCs w:val="26"/>
              </w:rPr>
              <w:t xml:space="preserve">клинические проявления хронической сердечной недостаточности,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</w:t>
            </w:r>
            <w:r>
              <w:rPr>
                <w:sz w:val="26"/>
                <w:szCs w:val="26"/>
              </w:rPr>
              <w:t>, принципы диспансерного наблюдения</w:t>
            </w:r>
            <w:r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967458">
              <w:rPr>
                <w:i/>
                <w:iCs/>
                <w:sz w:val="26"/>
                <w:szCs w:val="26"/>
              </w:rPr>
              <w:t>Обязательная контрольная работа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474B6A" w:rsidRDefault="00474B6A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хронической сердечной недостаточности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</w:t>
            </w:r>
            <w:r w:rsidR="00474B6A">
              <w:rPr>
                <w:sz w:val="26"/>
                <w:szCs w:val="26"/>
              </w:rPr>
              <w:t>вать 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</w:t>
            </w:r>
            <w:r>
              <w:rPr>
                <w:sz w:val="26"/>
                <w:szCs w:val="26"/>
              </w:rPr>
              <w:lastRenderedPageBreak/>
              <w:t>пациентами с</w:t>
            </w:r>
            <w:r w:rsidRPr="00967458">
              <w:rPr>
                <w:sz w:val="26"/>
                <w:szCs w:val="26"/>
              </w:rPr>
              <w:t xml:space="preserve"> хронической сердечной недостаточностью</w:t>
            </w:r>
            <w:r>
              <w:rPr>
                <w:sz w:val="26"/>
                <w:szCs w:val="26"/>
              </w:rPr>
              <w:t xml:space="preserve">, </w:t>
            </w:r>
            <w:r w:rsidR="00474B6A">
              <w:rPr>
                <w:sz w:val="26"/>
                <w:szCs w:val="26"/>
              </w:rPr>
              <w:t>выполнять лечебные</w:t>
            </w:r>
            <w:r>
              <w:rPr>
                <w:sz w:val="26"/>
                <w:szCs w:val="26"/>
              </w:rPr>
              <w:t xml:space="preserve"> и </w:t>
            </w:r>
            <w:r w:rsidR="00474B6A">
              <w:rPr>
                <w:sz w:val="26"/>
                <w:szCs w:val="26"/>
              </w:rPr>
              <w:t>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474B6A">
              <w:rPr>
                <w:sz w:val="26"/>
                <w:szCs w:val="26"/>
              </w:rPr>
              <w:t>оформлять медицинские документы и иные</w:t>
            </w:r>
            <w:r>
              <w:rPr>
                <w:sz w:val="26"/>
                <w:szCs w:val="26"/>
              </w:rPr>
              <w:t xml:space="preserve"> </w:t>
            </w:r>
            <w:r w:rsidR="00474B6A">
              <w:rPr>
                <w:sz w:val="26"/>
                <w:szCs w:val="26"/>
              </w:rPr>
              <w:t>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хронической сердечной недостаточности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474B6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определять суточный диурез и суточный водный</w:t>
            </w:r>
            <w:r w:rsidR="00B82333">
              <w:rPr>
                <w:sz w:val="26"/>
                <w:szCs w:val="26"/>
              </w:rPr>
              <w:t xml:space="preserve"> баланс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19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хронической сердечной недостаточности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474B6A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хронической сердечной недостаточности</w:t>
            </w:r>
            <w:r w:rsidR="00862167">
              <w:rPr>
                <w:sz w:val="26"/>
                <w:szCs w:val="26"/>
              </w:rPr>
              <w:t>.</w:t>
            </w:r>
          </w:p>
          <w:p w:rsidR="00E23DE1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E23DE1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E23DE1" w:rsidRPr="00967458">
              <w:rPr>
                <w:sz w:val="26"/>
                <w:szCs w:val="26"/>
              </w:rPr>
              <w:t xml:space="preserve"> хронической сердечной </w:t>
            </w:r>
            <w:r w:rsidR="00E23DE1" w:rsidRPr="00967458">
              <w:rPr>
                <w:sz w:val="26"/>
                <w:szCs w:val="26"/>
              </w:rPr>
              <w:lastRenderedPageBreak/>
              <w:t>недостаточностью</w:t>
            </w:r>
            <w:r w:rsidR="00E23DE1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хронической сердечной недостаточности</w:t>
            </w:r>
            <w:r w:rsidR="00E23DE1" w:rsidRPr="00967458">
              <w:rPr>
                <w:sz w:val="26"/>
                <w:szCs w:val="26"/>
              </w:rPr>
              <w:t>.</w:t>
            </w:r>
          </w:p>
          <w:p w:rsidR="00862167" w:rsidRPr="00967458" w:rsidRDefault="008F3832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 суточный диурез и суточный водный баланс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9B40D0">
              <w:rPr>
                <w:smallCaps/>
                <w:sz w:val="26"/>
                <w:szCs w:val="26"/>
              </w:rPr>
              <w:t>IV</w:t>
            </w:r>
            <w:r>
              <w:rPr>
                <w:smallCaps/>
                <w:sz w:val="26"/>
                <w:szCs w:val="26"/>
              </w:rPr>
              <w:t>.</w:t>
            </w:r>
            <w:r w:rsidRPr="009B40D0">
              <w:rPr>
                <w:smallCaps/>
                <w:sz w:val="26"/>
                <w:szCs w:val="26"/>
              </w:rPr>
              <w:t xml:space="preserve"> </w:t>
            </w:r>
            <w:r w:rsidR="00F50622" w:rsidRPr="00F50622">
              <w:rPr>
                <w:b/>
                <w:smallCaps/>
                <w:sz w:val="26"/>
                <w:szCs w:val="26"/>
              </w:rPr>
              <w:t>Болезни костно-мышечной системы и соединительной ткани</w:t>
            </w:r>
            <w:r w:rsidR="00F50622">
              <w:rPr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tabs>
                <w:tab w:val="num" w:pos="488"/>
                <w:tab w:val="left" w:pos="1531"/>
              </w:tabs>
              <w:ind w:firstLine="284"/>
              <w:jc w:val="center"/>
              <w:rPr>
                <w:sz w:val="26"/>
                <w:szCs w:val="26"/>
              </w:rPr>
            </w:pPr>
            <w:r w:rsidRPr="00C94188">
              <w:rPr>
                <w:spacing w:val="40"/>
                <w:sz w:val="26"/>
                <w:szCs w:val="26"/>
              </w:rPr>
              <w:t>Тема 4.1.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F1644F">
              <w:rPr>
                <w:b/>
                <w:sz w:val="26"/>
                <w:szCs w:val="26"/>
              </w:rPr>
              <w:t>Симптомы и методы диагностики заболеваний суставов.</w:t>
            </w:r>
            <w:r w:rsidRPr="00C94188">
              <w:rPr>
                <w:b/>
                <w:sz w:val="26"/>
                <w:szCs w:val="26"/>
              </w:rPr>
              <w:t xml:space="preserve"> Ревматоидный артрит. </w:t>
            </w:r>
            <w:proofErr w:type="spellStart"/>
            <w:r w:rsidRPr="00C94188">
              <w:rPr>
                <w:b/>
                <w:sz w:val="26"/>
                <w:szCs w:val="26"/>
              </w:rPr>
              <w:t>Остеоартроз</w:t>
            </w:r>
            <w:proofErr w:type="spellEnd"/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Закрепить понятие об анатомии и физиологии сустава.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понятие об основных симптомах заболеваний суставов.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Ознакомить с правилами проведения субъективного и объективного обследования пациента при заболеваниях суставов, значением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</w:t>
            </w:r>
            <w:r>
              <w:rPr>
                <w:sz w:val="26"/>
                <w:szCs w:val="26"/>
              </w:rPr>
              <w:t xml:space="preserve">классификации, </w:t>
            </w:r>
            <w:r w:rsidRPr="00967458">
              <w:rPr>
                <w:sz w:val="26"/>
                <w:szCs w:val="26"/>
              </w:rPr>
              <w:t>клинических проявления</w:t>
            </w:r>
            <w:r>
              <w:rPr>
                <w:sz w:val="26"/>
                <w:szCs w:val="26"/>
              </w:rPr>
              <w:t>х</w:t>
            </w:r>
            <w:r w:rsidRPr="00967458">
              <w:rPr>
                <w:sz w:val="26"/>
                <w:szCs w:val="26"/>
              </w:rPr>
              <w:t xml:space="preserve"> ревматоидного артрита, </w:t>
            </w:r>
            <w:proofErr w:type="spellStart"/>
            <w:r>
              <w:rPr>
                <w:sz w:val="26"/>
                <w:szCs w:val="26"/>
              </w:rPr>
              <w:t>остеоартроза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r w:rsidRPr="00967458">
              <w:rPr>
                <w:sz w:val="26"/>
                <w:szCs w:val="26"/>
              </w:rPr>
              <w:t xml:space="preserve">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профилактике</w:t>
            </w:r>
            <w:r>
              <w:rPr>
                <w:sz w:val="26"/>
                <w:szCs w:val="26"/>
              </w:rPr>
              <w:t xml:space="preserve">, 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Анатомия и физиология сустава. Основные симптомы заболеваний суставов. Субъективный и объективный методы обследования пациента при заболеваниях суставов. Лабораторные и инструментальные методы исследования. Значение.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Ревматоидный артрит. Определение. Этиология. Патогенез. Клинические проявления.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proofErr w:type="spellStart"/>
            <w:r w:rsidRPr="00967458">
              <w:rPr>
                <w:sz w:val="26"/>
                <w:szCs w:val="26"/>
              </w:rPr>
              <w:t>Остеоартроз</w:t>
            </w:r>
            <w:proofErr w:type="spellEnd"/>
            <w:r w:rsidRPr="00967458">
              <w:rPr>
                <w:sz w:val="26"/>
                <w:szCs w:val="26"/>
              </w:rPr>
              <w:t>. Определение. Этиология</w:t>
            </w:r>
            <w:r>
              <w:rPr>
                <w:sz w:val="26"/>
                <w:szCs w:val="26"/>
              </w:rPr>
              <w:t>. Патогенез.</w:t>
            </w:r>
            <w:r w:rsidRPr="00967458">
              <w:rPr>
                <w:sz w:val="26"/>
                <w:szCs w:val="26"/>
              </w:rPr>
              <w:t xml:space="preserve"> Классификация. Клинические проявления.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</w:t>
            </w:r>
            <w:r w:rsidRPr="00967458">
              <w:rPr>
                <w:sz w:val="26"/>
                <w:szCs w:val="26"/>
              </w:rPr>
              <w:lastRenderedPageBreak/>
              <w:t xml:space="preserve">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Описывает анатомию и физиологию сустава, основные симптомы заболеваний суставов.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Высказывает суждение о правилах проведения субъективного и объективного обследования пациента при заболеваниях суставов, значении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</w:t>
            </w:r>
            <w:r>
              <w:rPr>
                <w:sz w:val="26"/>
                <w:szCs w:val="26"/>
              </w:rPr>
              <w:t xml:space="preserve">классификацию, </w:t>
            </w:r>
            <w:r w:rsidRPr="00967458">
              <w:rPr>
                <w:sz w:val="26"/>
                <w:szCs w:val="26"/>
              </w:rPr>
              <w:t xml:space="preserve">клинические проявления ревматоидного артрита, </w:t>
            </w:r>
            <w:proofErr w:type="spellStart"/>
            <w:r>
              <w:rPr>
                <w:sz w:val="26"/>
                <w:szCs w:val="26"/>
              </w:rPr>
              <w:t>остеоартроза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r w:rsidRPr="00967458">
              <w:rPr>
                <w:sz w:val="26"/>
                <w:szCs w:val="26"/>
              </w:rPr>
              <w:t xml:space="preserve">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B72B92" w:rsidRDefault="00B72B92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методике расспроса, о</w:t>
            </w:r>
            <w:r w:rsidRPr="00967458">
              <w:rPr>
                <w:sz w:val="26"/>
                <w:szCs w:val="26"/>
              </w:rPr>
              <w:t>знакомить с правилами проведения осмотра пациентов</w:t>
            </w:r>
            <w:r w:rsidR="00B72B92" w:rsidRPr="00F1644F">
              <w:rPr>
                <w:sz w:val="26"/>
                <w:szCs w:val="26"/>
              </w:rPr>
              <w:t xml:space="preserve"> с заболеваниями суставов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 методах исследования суставов</w:t>
            </w:r>
            <w:r>
              <w:rPr>
                <w:sz w:val="26"/>
                <w:szCs w:val="26"/>
              </w:rPr>
              <w:t xml:space="preserve">, </w:t>
            </w:r>
            <w:r w:rsidR="00B72B92">
              <w:rPr>
                <w:sz w:val="26"/>
                <w:szCs w:val="26"/>
              </w:rPr>
              <w:t>умения</w:t>
            </w:r>
            <w:r w:rsidRPr="00967458">
              <w:rPr>
                <w:sz w:val="26"/>
                <w:szCs w:val="26"/>
              </w:rPr>
              <w:t xml:space="preserve"> </w:t>
            </w:r>
            <w:r w:rsidR="00E23DE1">
              <w:rPr>
                <w:sz w:val="26"/>
                <w:szCs w:val="26"/>
              </w:rPr>
              <w:t>осуществлять</w:t>
            </w:r>
            <w:r w:rsidR="003055C0">
              <w:rPr>
                <w:sz w:val="26"/>
                <w:szCs w:val="26"/>
              </w:rPr>
              <w:t xml:space="preserve"> подготовку пациента</w:t>
            </w:r>
            <w:r w:rsidRPr="00967458">
              <w:rPr>
                <w:sz w:val="26"/>
                <w:szCs w:val="26"/>
              </w:rPr>
              <w:t xml:space="preserve"> к проведению исследований.</w:t>
            </w:r>
          </w:p>
          <w:p w:rsidR="003055C0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 функциональных обязанностях медицинской сестры</w:t>
            </w:r>
            <w:r w:rsidR="003055C0">
              <w:rPr>
                <w:sz w:val="26"/>
                <w:szCs w:val="26"/>
              </w:rPr>
              <w:t xml:space="preserve"> (медицинского брата) ревматологического отделения.</w:t>
            </w:r>
          </w:p>
          <w:p w:rsidR="003055C0" w:rsidRDefault="003055C0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выявлять этиологические факторы, клинические симптомы,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ревматоидного артрита,</w:t>
            </w:r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остеоартроза</w:t>
            </w:r>
            <w:proofErr w:type="spellEnd"/>
            <w:r>
              <w:rPr>
                <w:sz w:val="26"/>
                <w:szCs w:val="26"/>
              </w:rPr>
              <w:t>.</w:t>
            </w:r>
          </w:p>
          <w:p w:rsidR="00862167" w:rsidRPr="00967458" w:rsidRDefault="00A24065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</w:t>
            </w:r>
            <w:r w:rsidR="00862167">
              <w:rPr>
                <w:sz w:val="26"/>
                <w:szCs w:val="26"/>
              </w:rPr>
              <w:t xml:space="preserve"> осущес</w:t>
            </w:r>
            <w:r>
              <w:rPr>
                <w:sz w:val="26"/>
                <w:szCs w:val="26"/>
              </w:rPr>
              <w:t>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 </w:t>
            </w:r>
            <w:r w:rsidR="00862167" w:rsidRPr="00967458">
              <w:rPr>
                <w:sz w:val="26"/>
                <w:szCs w:val="26"/>
              </w:rPr>
              <w:t>ревматоидным артритом</w:t>
            </w:r>
            <w:r w:rsidR="00862167">
              <w:rPr>
                <w:sz w:val="26"/>
                <w:szCs w:val="26"/>
              </w:rPr>
              <w:t xml:space="preserve">, </w:t>
            </w:r>
            <w:proofErr w:type="spellStart"/>
            <w:r w:rsidR="00862167">
              <w:rPr>
                <w:sz w:val="26"/>
                <w:szCs w:val="26"/>
              </w:rPr>
              <w:t>остеоартрозом</w:t>
            </w:r>
            <w:proofErr w:type="spellEnd"/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выполнять лечебные и диагностические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 w:rsidR="00862167">
              <w:rPr>
                <w:sz w:val="26"/>
                <w:szCs w:val="26"/>
              </w:rPr>
              <w:t xml:space="preserve"> по профилактике заболеваний, </w:t>
            </w:r>
            <w:r>
              <w:rPr>
                <w:sz w:val="26"/>
                <w:szCs w:val="26"/>
              </w:rPr>
              <w:t>обучать</w:t>
            </w:r>
            <w:r w:rsidR="00862167" w:rsidRPr="00967458">
              <w:rPr>
                <w:sz w:val="26"/>
                <w:szCs w:val="26"/>
              </w:rPr>
              <w:t xml:space="preserve"> пациентов физическим упражнениям для профилактики контрактур пораженных суставов.</w:t>
            </w:r>
          </w:p>
          <w:p w:rsidR="00862167" w:rsidRDefault="00A2406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Закрепить умение</w:t>
            </w:r>
            <w:r w:rsidR="00862167">
              <w:rPr>
                <w:sz w:val="26"/>
                <w:szCs w:val="26"/>
              </w:rPr>
              <w:t xml:space="preserve"> </w:t>
            </w:r>
            <w:r w:rsidR="00862167" w:rsidRPr="00967458">
              <w:rPr>
                <w:sz w:val="26"/>
                <w:szCs w:val="26"/>
              </w:rPr>
              <w:t>постановки согревающего компресса на сустав.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20</w:t>
            </w:r>
          </w:p>
          <w:p w:rsidR="00862167" w:rsidRPr="00967458" w:rsidRDefault="00862167" w:rsidP="00F63333">
            <w:pPr>
              <w:tabs>
                <w:tab w:val="num" w:pos="488"/>
                <w:tab w:val="left" w:pos="1531"/>
              </w:tabs>
              <w:ind w:firstLine="284"/>
              <w:jc w:val="both"/>
              <w:rPr>
                <w:sz w:val="26"/>
                <w:szCs w:val="26"/>
              </w:rPr>
            </w:pPr>
            <w:r w:rsidRPr="00F1644F">
              <w:rPr>
                <w:sz w:val="26"/>
                <w:szCs w:val="26"/>
              </w:rPr>
              <w:t>Проведение обследования пациентов с заболеваниями суставов.</w:t>
            </w:r>
            <w:r w:rsidRPr="00967458">
              <w:rPr>
                <w:sz w:val="26"/>
                <w:szCs w:val="26"/>
              </w:rPr>
              <w:t xml:space="preserve"> Медицинское наблюдение и уход при ревматоидном артрите, </w:t>
            </w:r>
            <w:proofErr w:type="spellStart"/>
            <w:r w:rsidRPr="00967458">
              <w:rPr>
                <w:sz w:val="26"/>
                <w:szCs w:val="26"/>
              </w:rPr>
              <w:t>остеоартрозе</w:t>
            </w:r>
            <w:proofErr w:type="spellEnd"/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владение методикой расспроса, н</w:t>
            </w:r>
            <w:r w:rsidRPr="00967458">
              <w:rPr>
                <w:sz w:val="26"/>
                <w:szCs w:val="26"/>
              </w:rPr>
              <w:t xml:space="preserve">азывает правила проведения осмотра пациентов.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Описывает методы исследования суставов</w:t>
            </w:r>
            <w:r>
              <w:rPr>
                <w:sz w:val="26"/>
                <w:szCs w:val="26"/>
              </w:rPr>
              <w:t>, д</w:t>
            </w:r>
            <w:r w:rsidRPr="00967458">
              <w:rPr>
                <w:sz w:val="26"/>
                <w:szCs w:val="26"/>
              </w:rPr>
              <w:t xml:space="preserve">емонстрирует </w:t>
            </w:r>
            <w:r w:rsidR="00B72B92">
              <w:rPr>
                <w:sz w:val="26"/>
                <w:szCs w:val="26"/>
              </w:rPr>
              <w:t>умения</w:t>
            </w:r>
            <w:r w:rsidR="00E23DE1">
              <w:rPr>
                <w:sz w:val="26"/>
                <w:szCs w:val="26"/>
              </w:rPr>
              <w:t xml:space="preserve"> осуществлять подготовку пациента</w:t>
            </w:r>
            <w:r w:rsidRPr="00967458">
              <w:rPr>
                <w:sz w:val="26"/>
                <w:szCs w:val="26"/>
              </w:rPr>
              <w:t xml:space="preserve"> к проведению исследований.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Pr="00967458">
              <w:rPr>
                <w:sz w:val="26"/>
                <w:szCs w:val="26"/>
              </w:rPr>
              <w:t xml:space="preserve"> функциональные обязанности медицинской сестры</w:t>
            </w:r>
            <w:r w:rsidR="003055C0">
              <w:rPr>
                <w:sz w:val="26"/>
                <w:szCs w:val="26"/>
              </w:rPr>
              <w:t xml:space="preserve"> (медицинского брата)</w:t>
            </w:r>
            <w:r w:rsidR="003055C0" w:rsidRPr="00967458">
              <w:rPr>
                <w:sz w:val="26"/>
                <w:szCs w:val="26"/>
              </w:rPr>
              <w:t xml:space="preserve"> </w:t>
            </w:r>
            <w:r w:rsidR="003055C0">
              <w:rPr>
                <w:sz w:val="26"/>
                <w:szCs w:val="26"/>
              </w:rPr>
              <w:t>ревматологического отделения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3055C0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ревматоидного артрита,</w:t>
            </w:r>
            <w:r w:rsidR="00862167">
              <w:rPr>
                <w:sz w:val="26"/>
                <w:szCs w:val="26"/>
              </w:rPr>
              <w:t xml:space="preserve"> </w:t>
            </w:r>
            <w:proofErr w:type="spellStart"/>
            <w:r w:rsidR="00862167">
              <w:rPr>
                <w:sz w:val="26"/>
                <w:szCs w:val="26"/>
              </w:rPr>
              <w:t>остеоартроза</w:t>
            </w:r>
            <w:proofErr w:type="spellEnd"/>
            <w:r w:rsidR="00862167">
              <w:rPr>
                <w:sz w:val="26"/>
                <w:szCs w:val="26"/>
              </w:rPr>
              <w:t>.</w:t>
            </w:r>
          </w:p>
          <w:p w:rsidR="00A24065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A24065">
              <w:rPr>
                <w:sz w:val="26"/>
                <w:szCs w:val="26"/>
              </w:rPr>
              <w:t xml:space="preserve">умения осуществлять медицинское наблюдение и уход за пациентами с </w:t>
            </w:r>
            <w:r w:rsidR="00A24065" w:rsidRPr="00967458">
              <w:rPr>
                <w:sz w:val="26"/>
                <w:szCs w:val="26"/>
              </w:rPr>
              <w:t>ревматоидным артритом</w:t>
            </w:r>
            <w:r w:rsidR="00A24065">
              <w:rPr>
                <w:sz w:val="26"/>
                <w:szCs w:val="26"/>
              </w:rPr>
              <w:t xml:space="preserve">, </w:t>
            </w:r>
            <w:proofErr w:type="spellStart"/>
            <w:r w:rsidR="00A24065">
              <w:rPr>
                <w:sz w:val="26"/>
                <w:szCs w:val="26"/>
              </w:rPr>
              <w:t>остеоартрозом</w:t>
            </w:r>
            <w:proofErr w:type="spellEnd"/>
            <w:r w:rsidR="00A24065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заболеваний, обучать</w:t>
            </w:r>
            <w:r w:rsidR="00A24065" w:rsidRPr="00967458">
              <w:rPr>
                <w:sz w:val="26"/>
                <w:szCs w:val="26"/>
              </w:rPr>
              <w:t xml:space="preserve"> пациентов физическим упражнениям для профилактики контрактур пораженных суставов.</w:t>
            </w:r>
          </w:p>
          <w:p w:rsidR="00B72B92" w:rsidRDefault="00862167" w:rsidP="00440526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постановку</w:t>
            </w:r>
            <w:r w:rsidRPr="00967458">
              <w:rPr>
                <w:sz w:val="26"/>
                <w:szCs w:val="26"/>
              </w:rPr>
              <w:t xml:space="preserve"> согревающего компресса на сустав.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D80F52">
              <w:rPr>
                <w:smallCaps/>
                <w:sz w:val="26"/>
                <w:szCs w:val="26"/>
              </w:rPr>
              <w:lastRenderedPageBreak/>
              <w:t>Раздел V.</w:t>
            </w:r>
            <w:r w:rsidR="00F50622">
              <w:rPr>
                <w:sz w:val="26"/>
                <w:szCs w:val="26"/>
              </w:rPr>
              <w:t xml:space="preserve"> </w:t>
            </w:r>
            <w:r w:rsidR="00F50622" w:rsidRPr="00F50622">
              <w:rPr>
                <w:b/>
                <w:smallCaps/>
                <w:sz w:val="26"/>
                <w:szCs w:val="26"/>
              </w:rPr>
              <w:t>Болезни органов пищеварения</w:t>
            </w:r>
            <w:r w:rsidR="00F50622">
              <w:rPr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D80F52">
              <w:rPr>
                <w:spacing w:val="40"/>
                <w:sz w:val="26"/>
                <w:szCs w:val="26"/>
              </w:rPr>
              <w:t>Тема 5.1.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D80F52">
              <w:rPr>
                <w:b/>
                <w:sz w:val="26"/>
                <w:szCs w:val="26"/>
              </w:rPr>
              <w:t xml:space="preserve">Симптомы </w:t>
            </w:r>
            <w:r>
              <w:rPr>
                <w:b/>
                <w:sz w:val="26"/>
                <w:szCs w:val="26"/>
              </w:rPr>
              <w:t>и методы диагностики болезней</w:t>
            </w:r>
            <w:r w:rsidRPr="00D80F52">
              <w:rPr>
                <w:b/>
                <w:sz w:val="26"/>
                <w:szCs w:val="26"/>
              </w:rPr>
              <w:t xml:space="preserve"> органов пищеварения. Острый гастрит. Хронические гастриты. Функциональная желудочная диспепсия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Закрепить понятие об анатомии и физиологии органов пищеварения.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об основных симптомах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органов пищеварения.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правилами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органов пищеварения, значением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об этиологии, классификации, клинических проявлениях, осложнениях острого</w:t>
            </w:r>
            <w:r>
              <w:rPr>
                <w:sz w:val="26"/>
                <w:szCs w:val="26"/>
              </w:rPr>
              <w:t xml:space="preserve"> и хронического</w:t>
            </w:r>
            <w:r w:rsidRPr="00967458">
              <w:rPr>
                <w:sz w:val="26"/>
                <w:szCs w:val="26"/>
              </w:rPr>
              <w:t xml:space="preserve"> гастрита, значении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исследования, принципах лечения, скорой медицинской помощи при остром гастрите,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е, принципах диспансерного наблюдения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клинических проявлениях функциональной желудочной диспепсии,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 xml:space="preserve">медицинского наблюдения и </w:t>
            </w:r>
            <w:r w:rsidRPr="00967458">
              <w:rPr>
                <w:bCs/>
                <w:iCs/>
                <w:sz w:val="26"/>
                <w:szCs w:val="26"/>
              </w:rPr>
              <w:lastRenderedPageBreak/>
              <w:t>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Анатомия и физиология органов </w:t>
            </w:r>
            <w:r>
              <w:rPr>
                <w:sz w:val="26"/>
                <w:szCs w:val="26"/>
              </w:rPr>
              <w:t>пищеварения. Основные симптомы болезней</w:t>
            </w:r>
            <w:r w:rsidRPr="00967458">
              <w:rPr>
                <w:sz w:val="26"/>
                <w:szCs w:val="26"/>
              </w:rPr>
              <w:t xml:space="preserve"> органов пищеварения. Субъективный и объективный методы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органов пищеварения. Лабораторные и инструментальные методы исследования. Значение.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Острый гастрит. Определение. Этиология. Классификация.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Скорая медицинская помощь при остром гастрите.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Хронический гастрит. Определение. Этиология. Классификация.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</w:t>
            </w:r>
            <w:r>
              <w:rPr>
                <w:sz w:val="26"/>
                <w:szCs w:val="26"/>
              </w:rPr>
              <w:t>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Функциональная желудочная диспепсия. Определение. Этиология. Клинические проявления.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lastRenderedPageBreak/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за пациентами. Медицинская п</w:t>
            </w:r>
            <w:r w:rsidRPr="00967458">
              <w:rPr>
                <w:sz w:val="26"/>
                <w:szCs w:val="26"/>
              </w:rPr>
              <w:t>рофилактика.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Описывает анатомию и физиологию органов пищеварения, основные симптомы заболеваний органов пищеварения.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Высказывает суждение о правилах проведения субъективного и объективного обследования пациента при заболеваниях органов пищеварения, значении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сущность, описывает этиологию, классификацию, клинические проявления, осложнения острого</w:t>
            </w:r>
            <w:r>
              <w:rPr>
                <w:sz w:val="26"/>
                <w:szCs w:val="26"/>
              </w:rPr>
              <w:t xml:space="preserve"> и хронического</w:t>
            </w:r>
            <w:r w:rsidRPr="00967458">
              <w:rPr>
                <w:sz w:val="26"/>
                <w:szCs w:val="26"/>
              </w:rPr>
              <w:t xml:space="preserve"> гастрита, объясняет значение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исследования, аргументирует принципы оказания скорой медицинской помощи при остром гастрите, </w:t>
            </w:r>
            <w:r>
              <w:rPr>
                <w:sz w:val="26"/>
                <w:szCs w:val="26"/>
              </w:rPr>
              <w:t xml:space="preserve">излагает принципы лечения, </w:t>
            </w:r>
            <w:r w:rsidRPr="00967458">
              <w:rPr>
                <w:sz w:val="26"/>
                <w:szCs w:val="26"/>
              </w:rPr>
              <w:t xml:space="preserve">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</w:t>
            </w:r>
            <w:r>
              <w:rPr>
                <w:sz w:val="26"/>
                <w:szCs w:val="26"/>
              </w:rPr>
              <w:t>, принципы 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клинические проявления функциональной желудочной диспепсии, объясняет значение лабораторных и </w:t>
            </w:r>
            <w:r w:rsidRPr="00967458">
              <w:rPr>
                <w:sz w:val="26"/>
                <w:szCs w:val="26"/>
              </w:rPr>
              <w:lastRenderedPageBreak/>
              <w:t xml:space="preserve">инструментальных методов исследования, </w:t>
            </w:r>
            <w:r>
              <w:rPr>
                <w:sz w:val="26"/>
                <w:szCs w:val="26"/>
              </w:rPr>
              <w:t xml:space="preserve">излагает </w:t>
            </w:r>
            <w:r w:rsidRPr="00967458">
              <w:rPr>
                <w:sz w:val="26"/>
                <w:szCs w:val="26"/>
              </w:rPr>
              <w:t xml:space="preserve">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</w:t>
            </w:r>
            <w:r>
              <w:rPr>
                <w:sz w:val="26"/>
                <w:szCs w:val="26"/>
              </w:rPr>
              <w:t xml:space="preserve"> методы медицинской</w:t>
            </w:r>
            <w:r w:rsidRPr="00967458">
              <w:rPr>
                <w:sz w:val="26"/>
                <w:szCs w:val="26"/>
              </w:rPr>
              <w:t xml:space="preserve"> профилактики.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методике расспроса пациента при болезнях органов пищеварения, о</w:t>
            </w:r>
            <w:r w:rsidRPr="00967458">
              <w:rPr>
                <w:sz w:val="26"/>
                <w:szCs w:val="26"/>
              </w:rPr>
              <w:t xml:space="preserve">знакомить с правилами проведения осмотра пациентов, </w:t>
            </w:r>
            <w:r>
              <w:rPr>
                <w:sz w:val="26"/>
                <w:szCs w:val="26"/>
              </w:rPr>
              <w:t xml:space="preserve">критериями </w:t>
            </w:r>
            <w:r w:rsidRPr="00967458">
              <w:rPr>
                <w:sz w:val="26"/>
                <w:szCs w:val="26"/>
              </w:rPr>
              <w:t xml:space="preserve">оценки общего состояния.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 методах исследования органов пищеварения</w:t>
            </w:r>
            <w:r>
              <w:rPr>
                <w:sz w:val="26"/>
                <w:szCs w:val="26"/>
              </w:rPr>
              <w:t xml:space="preserve">, </w:t>
            </w:r>
            <w:r w:rsidRPr="00967458">
              <w:rPr>
                <w:sz w:val="26"/>
                <w:szCs w:val="26"/>
              </w:rPr>
              <w:t>навыки подготовки пациентов к проведению исследований.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 функциональных обязанностях медицинской сестры</w:t>
            </w:r>
            <w:r w:rsidR="002756A1">
              <w:rPr>
                <w:sz w:val="26"/>
                <w:szCs w:val="26"/>
              </w:rPr>
              <w:t xml:space="preserve"> (медицинского брата)</w:t>
            </w:r>
            <w:r w:rsidRPr="00967458">
              <w:rPr>
                <w:sz w:val="26"/>
                <w:szCs w:val="26"/>
              </w:rPr>
              <w:t xml:space="preserve"> га</w:t>
            </w:r>
            <w:r w:rsidR="002756A1">
              <w:rPr>
                <w:sz w:val="26"/>
                <w:szCs w:val="26"/>
              </w:rPr>
              <w:t>строэнтерологического отделения</w:t>
            </w:r>
            <w:r w:rsidRPr="00967458">
              <w:rPr>
                <w:sz w:val="26"/>
                <w:szCs w:val="26"/>
              </w:rPr>
              <w:t>.</w:t>
            </w:r>
          </w:p>
          <w:p w:rsidR="002756A1" w:rsidRDefault="002756A1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</w:t>
            </w:r>
            <w:r w:rsidR="00CF7748">
              <w:rPr>
                <w:sz w:val="26"/>
                <w:szCs w:val="26"/>
              </w:rPr>
              <w:t>инические симптомы, обосновывать возможные осложнения, объяснять</w:t>
            </w:r>
            <w:r>
              <w:rPr>
                <w:sz w:val="26"/>
                <w:szCs w:val="26"/>
              </w:rPr>
              <w:t xml:space="preserve">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острого и хронического гастрита,</w:t>
            </w:r>
            <w:r>
              <w:rPr>
                <w:sz w:val="26"/>
                <w:szCs w:val="26"/>
              </w:rPr>
              <w:t xml:space="preserve"> </w:t>
            </w:r>
            <w:r w:rsidR="00CF7748">
              <w:rPr>
                <w:sz w:val="26"/>
                <w:szCs w:val="26"/>
              </w:rPr>
              <w:t>оказывать скорую медицинскую помощь</w:t>
            </w:r>
            <w:r>
              <w:rPr>
                <w:sz w:val="26"/>
                <w:szCs w:val="26"/>
              </w:rPr>
              <w:t xml:space="preserve"> при остром гастрите.</w:t>
            </w:r>
          </w:p>
          <w:p w:rsidR="00862167" w:rsidRPr="00967458" w:rsidRDefault="00E1540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</w:t>
            </w:r>
            <w:r w:rsidR="00862167" w:rsidRPr="00967458">
              <w:rPr>
                <w:sz w:val="26"/>
                <w:szCs w:val="26"/>
              </w:rPr>
              <w:t xml:space="preserve"> гастритами</w:t>
            </w:r>
            <w:r w:rsidR="00862167">
              <w:rPr>
                <w:sz w:val="26"/>
                <w:szCs w:val="26"/>
              </w:rPr>
              <w:t xml:space="preserve">, </w:t>
            </w:r>
            <w:r w:rsidR="00A92108">
              <w:rPr>
                <w:sz w:val="26"/>
                <w:szCs w:val="26"/>
              </w:rPr>
              <w:t>выполнять лечебные</w:t>
            </w:r>
            <w:r w:rsidR="00862167">
              <w:rPr>
                <w:sz w:val="26"/>
                <w:szCs w:val="26"/>
              </w:rPr>
              <w:t xml:space="preserve"> и ди</w:t>
            </w:r>
            <w:r w:rsidR="00A92108">
              <w:rPr>
                <w:sz w:val="26"/>
                <w:szCs w:val="26"/>
              </w:rPr>
              <w:t>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 w:rsidR="00A92108">
              <w:rPr>
                <w:sz w:val="26"/>
                <w:szCs w:val="26"/>
              </w:rPr>
              <w:t xml:space="preserve">оформлять медицинские документы и иные </w:t>
            </w:r>
            <w:r w:rsidR="00A92108">
              <w:rPr>
                <w:sz w:val="26"/>
                <w:szCs w:val="26"/>
              </w:rPr>
              <w:lastRenderedPageBreak/>
              <w:t xml:space="preserve">документы, разрабатывать рекомендации </w:t>
            </w:r>
            <w:r w:rsidR="00862167">
              <w:rPr>
                <w:sz w:val="26"/>
                <w:szCs w:val="26"/>
              </w:rPr>
              <w:t>по профилактике гастритов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A92108" w:rsidRDefault="00A92108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функциональной желудочной диспепсии</w:t>
            </w:r>
            <w:r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A92108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желудочной диспепсией</w:t>
            </w:r>
            <w:r>
              <w:rPr>
                <w:sz w:val="26"/>
                <w:szCs w:val="26"/>
              </w:rPr>
              <w:t xml:space="preserve">, </w:t>
            </w:r>
            <w:r w:rsidR="00A92108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A92108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желудочной диспепсии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A92108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выполнять промывание</w:t>
            </w:r>
            <w:r w:rsidR="00862167">
              <w:rPr>
                <w:sz w:val="26"/>
                <w:szCs w:val="26"/>
              </w:rPr>
              <w:t xml:space="preserve"> желудка пациенту.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21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Проведение обслед</w:t>
            </w:r>
            <w:r>
              <w:rPr>
                <w:sz w:val="26"/>
                <w:szCs w:val="26"/>
              </w:rPr>
              <w:t>ования пациентов с болезнями</w:t>
            </w:r>
            <w:r w:rsidRPr="00967458">
              <w:rPr>
                <w:sz w:val="26"/>
                <w:szCs w:val="26"/>
              </w:rPr>
              <w:t xml:space="preserve"> органов пищеварения. Медицинское наблюдение и уход при остром гастрите, хронических гастритах, желудочной диспепсии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владение методикой расспроса пациента при болезнях органов пищеварения, н</w:t>
            </w:r>
            <w:r w:rsidRPr="00967458">
              <w:rPr>
                <w:sz w:val="26"/>
                <w:szCs w:val="26"/>
              </w:rPr>
              <w:t xml:space="preserve">азывает правила проведения осмотра пациентов, </w:t>
            </w:r>
            <w:r>
              <w:rPr>
                <w:sz w:val="26"/>
                <w:szCs w:val="26"/>
              </w:rPr>
              <w:t xml:space="preserve">критерии </w:t>
            </w:r>
            <w:r w:rsidRPr="00967458">
              <w:rPr>
                <w:sz w:val="26"/>
                <w:szCs w:val="26"/>
              </w:rPr>
              <w:t xml:space="preserve">оценки общего состояния.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Описывает методы исследования органов пищеварения</w:t>
            </w:r>
            <w:r>
              <w:rPr>
                <w:sz w:val="26"/>
                <w:szCs w:val="26"/>
              </w:rPr>
              <w:t>, д</w:t>
            </w:r>
            <w:r w:rsidRPr="00967458">
              <w:rPr>
                <w:sz w:val="26"/>
                <w:szCs w:val="26"/>
              </w:rPr>
              <w:t>емонстрирует навыки подготовки пациентов к проведению исследований.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Pr="00967458">
              <w:rPr>
                <w:sz w:val="26"/>
                <w:szCs w:val="26"/>
              </w:rPr>
              <w:t xml:space="preserve"> функциональные обязанности медицинской сестры </w:t>
            </w:r>
            <w:r w:rsidR="002756A1">
              <w:rPr>
                <w:sz w:val="26"/>
                <w:szCs w:val="26"/>
              </w:rPr>
              <w:t xml:space="preserve">(медицинского брата) </w:t>
            </w:r>
            <w:r w:rsidRPr="00967458">
              <w:rPr>
                <w:sz w:val="26"/>
                <w:szCs w:val="26"/>
              </w:rPr>
              <w:t>гастроэнтерологичес</w:t>
            </w:r>
            <w:r w:rsidR="002756A1">
              <w:rPr>
                <w:sz w:val="26"/>
                <w:szCs w:val="26"/>
              </w:rPr>
              <w:t>кого отделения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E1540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острого и хронического гастрита,</w:t>
            </w:r>
            <w:r w:rsidR="00862167">
              <w:rPr>
                <w:sz w:val="26"/>
                <w:szCs w:val="26"/>
              </w:rPr>
              <w:t xml:space="preserve"> применяет алгоритм оказания скорой медицинской помощи при остром гастрите в соответствии с клинической ситуацией.</w:t>
            </w:r>
          </w:p>
          <w:p w:rsidR="00A92108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A92108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A92108" w:rsidRPr="00967458">
              <w:rPr>
                <w:sz w:val="26"/>
                <w:szCs w:val="26"/>
              </w:rPr>
              <w:t xml:space="preserve"> гастритами</w:t>
            </w:r>
            <w:r w:rsidR="00A92108">
              <w:rPr>
                <w:sz w:val="26"/>
                <w:szCs w:val="26"/>
              </w:rPr>
              <w:t xml:space="preserve">, выполнять лечебные и диагностические манипуляции, оформлять медицинские документы и иные </w:t>
            </w:r>
            <w:r w:rsidR="00A92108">
              <w:rPr>
                <w:sz w:val="26"/>
                <w:szCs w:val="26"/>
              </w:rPr>
              <w:lastRenderedPageBreak/>
              <w:t>документы, разрабатывать рекомендации по профилактике гастритов</w:t>
            </w:r>
            <w:r w:rsidR="00A92108" w:rsidRPr="00967458">
              <w:rPr>
                <w:sz w:val="26"/>
                <w:szCs w:val="26"/>
              </w:rPr>
              <w:t>.</w:t>
            </w:r>
          </w:p>
          <w:p w:rsidR="00862167" w:rsidRDefault="00A92108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функциональной желудочной диспепсии</w:t>
            </w:r>
            <w:r w:rsidR="00862167">
              <w:rPr>
                <w:sz w:val="26"/>
                <w:szCs w:val="26"/>
              </w:rPr>
              <w:t>.</w:t>
            </w:r>
          </w:p>
          <w:p w:rsidR="00A9210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A92108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A92108" w:rsidRPr="00967458">
              <w:rPr>
                <w:sz w:val="26"/>
                <w:szCs w:val="26"/>
              </w:rPr>
              <w:t xml:space="preserve"> желудочной диспепсией</w:t>
            </w:r>
            <w:r w:rsidR="00A92108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желудочной диспепсии</w:t>
            </w:r>
            <w:r w:rsidR="00A92108"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>
              <w:rPr>
                <w:sz w:val="26"/>
                <w:szCs w:val="26"/>
              </w:rPr>
              <w:t>технику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проведения промывания желудка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D3C85">
              <w:rPr>
                <w:spacing w:val="40"/>
                <w:sz w:val="26"/>
                <w:szCs w:val="26"/>
              </w:rPr>
              <w:lastRenderedPageBreak/>
              <w:t>Тема 5.2.</w:t>
            </w:r>
            <w:r w:rsidRPr="00967458">
              <w:rPr>
                <w:i/>
                <w:sz w:val="26"/>
                <w:szCs w:val="26"/>
              </w:rPr>
              <w:t> </w:t>
            </w:r>
            <w:r w:rsidRPr="000D3C85">
              <w:rPr>
                <w:b/>
                <w:sz w:val="26"/>
                <w:szCs w:val="26"/>
              </w:rPr>
              <w:t>Язва желудка и двенадцатиперстной кишки. Рак желудка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клинических проявлениях, осложнениях язвы желудка и двенадцатиперстной кишки, клинических симптомах желудочно-кишечного кровотечения, значении лабораторных и инструментальных методов исследования, принципах лечения, скорой медицинской помощи при желудочно-кишечном кровотечении,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Сформировать знания об этиологии, классификации, клинических проявлениях, осложнениях рака желудка,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Язва желудка и двенадцатиперстной кишки. Определение. Этиология. Патогенез. Клинические проявления. Осложнения. Клинические симптомы желудочно-кишечного кровотечения.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желудочно-кишечном кровотечении.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Рак желудка. Определение. Этиология. Классификация. Клинические проявления. </w:t>
            </w:r>
            <w:r w:rsidRPr="00967458">
              <w:rPr>
                <w:sz w:val="26"/>
                <w:szCs w:val="26"/>
              </w:rPr>
              <w:lastRenderedPageBreak/>
              <w:t xml:space="preserve">Осложнения.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Раскрывает сущность, описывает этиологию, патогенез, клинические проявления, осложнения язвы желудка и двенадцатиперстной кишки, клинические симптомы желудочно-кишечного кровотечения, объясняет значение лабораторных и инструментальных методов исследования, аргументирует принципы оказания скорой медицинской помощи при желудочно-кишечном кровотечении, </w:t>
            </w:r>
            <w:r>
              <w:rPr>
                <w:sz w:val="26"/>
                <w:szCs w:val="26"/>
              </w:rPr>
              <w:t xml:space="preserve">излагает принципы лечения, </w:t>
            </w:r>
            <w:r w:rsidRPr="00967458">
              <w:rPr>
                <w:sz w:val="26"/>
                <w:szCs w:val="26"/>
              </w:rPr>
              <w:t xml:space="preserve">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lastRenderedPageBreak/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классификацию, клинические проявления, осложнения рака желудка,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1C179B" w:rsidRDefault="001C179B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и описывать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язвы желудка и двенадцатиперстной кишки</w:t>
            </w:r>
            <w:r>
              <w:rPr>
                <w:sz w:val="26"/>
                <w:szCs w:val="26"/>
              </w:rPr>
              <w:t>.</w:t>
            </w:r>
          </w:p>
          <w:p w:rsidR="001C179B" w:rsidRDefault="001C179B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клинические симптомы желудочно-кишечного кровотечения, оказывать скорую медицинскую помощь при желудочно-кишечном кровотечении.</w:t>
            </w:r>
          </w:p>
          <w:p w:rsidR="00862167" w:rsidRPr="00967458" w:rsidRDefault="00487FE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</w:t>
            </w:r>
            <w:r w:rsidR="00862167">
              <w:rPr>
                <w:sz w:val="26"/>
                <w:szCs w:val="26"/>
              </w:rPr>
              <w:t xml:space="preserve"> и</w:t>
            </w:r>
            <w:r>
              <w:rPr>
                <w:sz w:val="26"/>
                <w:szCs w:val="26"/>
              </w:rPr>
              <w:t xml:space="preserve"> уход</w:t>
            </w:r>
            <w:r w:rsidR="00862167">
              <w:rPr>
                <w:sz w:val="26"/>
                <w:szCs w:val="26"/>
              </w:rPr>
              <w:t xml:space="preserve"> за пациентами с</w:t>
            </w:r>
            <w:r w:rsidR="00862167" w:rsidRPr="00967458">
              <w:rPr>
                <w:sz w:val="26"/>
                <w:szCs w:val="26"/>
              </w:rPr>
              <w:t xml:space="preserve"> язвой желудка и двенадцатиперстной кишки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выполнять лечебные и диагностические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 w:rsidR="00862167">
              <w:rPr>
                <w:sz w:val="26"/>
                <w:szCs w:val="26"/>
              </w:rPr>
              <w:t xml:space="preserve"> по профилактике заболевания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  <w:p w:rsidR="00862167" w:rsidRDefault="00487FE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Закрепить умение выполнять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постановку</w:t>
            </w:r>
            <w:r w:rsidR="005A0FF0">
              <w:rPr>
                <w:sz w:val="26"/>
                <w:szCs w:val="26"/>
              </w:rPr>
              <w:t xml:space="preserve"> очистительной клизмы. </w:t>
            </w:r>
          </w:p>
          <w:p w:rsidR="005A0FF0" w:rsidRPr="00967458" w:rsidRDefault="005A0FF0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22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язве желудка и двенадцатиперстной кишки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1C179B" w:rsidRDefault="001C179B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и описывает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язвы желудка и двенадцатиперстной кишки</w:t>
            </w:r>
            <w:r w:rsidR="00862167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Выявляет клинические симптомы желудочно-кишечного кровотечения, применяет алгоритм оказания скорой медицинской помощи при желудочно-кишечном кровотечении в соответствии с клинической ситуацией.</w:t>
            </w:r>
          </w:p>
          <w:p w:rsidR="00487FEC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487FEC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487FEC" w:rsidRPr="00967458">
              <w:rPr>
                <w:sz w:val="26"/>
                <w:szCs w:val="26"/>
              </w:rPr>
              <w:t xml:space="preserve"> язвой желудка и двенадцатиперстной кишки</w:t>
            </w:r>
            <w:r w:rsidR="00487FEC">
              <w:rPr>
                <w:sz w:val="26"/>
                <w:szCs w:val="26"/>
              </w:rPr>
              <w:t xml:space="preserve">, выполнять лечебные и диагностические манипуляции, оформлять медицинские документы и иные </w:t>
            </w:r>
            <w:r w:rsidR="00487FEC">
              <w:rPr>
                <w:sz w:val="26"/>
                <w:szCs w:val="26"/>
              </w:rPr>
              <w:lastRenderedPageBreak/>
              <w:t>документы, разрабатывать рекомендации по профилактике заболевания</w:t>
            </w:r>
            <w:r w:rsidR="00487FEC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>
              <w:rPr>
                <w:sz w:val="26"/>
                <w:szCs w:val="26"/>
              </w:rPr>
              <w:t>технику</w:t>
            </w:r>
            <w:r w:rsidRPr="00967458">
              <w:rPr>
                <w:sz w:val="26"/>
                <w:szCs w:val="26"/>
              </w:rPr>
              <w:t xml:space="preserve"> постановки очистительной клизмы.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995AE4" w:rsidRDefault="00995AE4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487FEC" w:rsidRDefault="00487FE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рака желудка</w:t>
            </w:r>
            <w:r>
              <w:rPr>
                <w:sz w:val="26"/>
                <w:szCs w:val="26"/>
              </w:rPr>
              <w:t>.</w:t>
            </w:r>
          </w:p>
          <w:p w:rsidR="00862167" w:rsidRDefault="00487FE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</w:t>
            </w:r>
            <w:r w:rsidR="00104218">
              <w:rPr>
                <w:sz w:val="26"/>
                <w:szCs w:val="26"/>
              </w:rPr>
              <w:t xml:space="preserve"> осуществлять</w:t>
            </w:r>
            <w:r>
              <w:rPr>
                <w:sz w:val="26"/>
                <w:szCs w:val="26"/>
              </w:rPr>
              <w:t xml:space="preserve">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пациентами, страдающими</w:t>
            </w:r>
            <w:r w:rsidR="00862167" w:rsidRPr="00967458">
              <w:rPr>
                <w:sz w:val="26"/>
                <w:szCs w:val="26"/>
              </w:rPr>
              <w:t xml:space="preserve"> раком желудка</w:t>
            </w:r>
            <w:r w:rsidR="00862167">
              <w:rPr>
                <w:sz w:val="26"/>
                <w:szCs w:val="26"/>
              </w:rPr>
              <w:t xml:space="preserve">, </w:t>
            </w:r>
            <w:r w:rsidR="00104218">
              <w:rPr>
                <w:sz w:val="26"/>
                <w:szCs w:val="26"/>
              </w:rPr>
              <w:t>выполня</w:t>
            </w:r>
            <w:r>
              <w:rPr>
                <w:sz w:val="26"/>
                <w:szCs w:val="26"/>
              </w:rPr>
              <w:t>ть лечебные и диагностические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 w:rsidR="00862167">
              <w:rPr>
                <w:sz w:val="26"/>
                <w:szCs w:val="26"/>
              </w:rPr>
              <w:t xml:space="preserve"> по профилактике рака желудка.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23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раке желудка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487FE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рака желудка</w:t>
            </w:r>
            <w:r w:rsidR="00862167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CC7433">
              <w:rPr>
                <w:sz w:val="26"/>
                <w:szCs w:val="26"/>
              </w:rPr>
              <w:t xml:space="preserve">умения </w:t>
            </w:r>
            <w:r w:rsidR="00104218">
              <w:rPr>
                <w:sz w:val="26"/>
                <w:szCs w:val="26"/>
              </w:rPr>
              <w:t xml:space="preserve">осуществлять </w:t>
            </w:r>
            <w:r w:rsidR="00CC7433">
              <w:rPr>
                <w:sz w:val="26"/>
                <w:szCs w:val="26"/>
              </w:rPr>
              <w:t>медицинское наблюдение и уход за пациентами, страдающими</w:t>
            </w:r>
            <w:r w:rsidR="00CC7433" w:rsidRPr="00967458">
              <w:rPr>
                <w:sz w:val="26"/>
                <w:szCs w:val="26"/>
              </w:rPr>
              <w:t xml:space="preserve"> раком желудка</w:t>
            </w:r>
            <w:r w:rsidR="00CC7433">
              <w:rPr>
                <w:sz w:val="26"/>
                <w:szCs w:val="26"/>
              </w:rPr>
              <w:t xml:space="preserve">, </w:t>
            </w:r>
            <w:r w:rsidR="00104218">
              <w:rPr>
                <w:sz w:val="26"/>
                <w:szCs w:val="26"/>
              </w:rPr>
              <w:t>выполня</w:t>
            </w:r>
            <w:r w:rsidR="00CC7433">
              <w:rPr>
                <w:sz w:val="26"/>
                <w:szCs w:val="26"/>
              </w:rPr>
              <w:t>ть лечебные и диагностические манипуляции, оформлять медицинские документы и иные документы, разрабатывать рекомендации</w:t>
            </w:r>
            <w:r w:rsidR="00104218">
              <w:rPr>
                <w:sz w:val="26"/>
                <w:szCs w:val="26"/>
              </w:rPr>
              <w:t xml:space="preserve"> по профилактике рака желудка.</w:t>
            </w:r>
            <w:r w:rsidRPr="00967458">
              <w:rPr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D3C85">
              <w:rPr>
                <w:spacing w:val="40"/>
                <w:sz w:val="26"/>
                <w:szCs w:val="26"/>
              </w:rPr>
              <w:t>Тема 5.3.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0D3C85">
              <w:rPr>
                <w:b/>
                <w:sz w:val="26"/>
                <w:szCs w:val="26"/>
              </w:rPr>
              <w:t>Хронический панкреатит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клинических проявлениях, осложнениях хронического панкреатита,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Определение. Этиология.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>
              <w:rPr>
                <w:sz w:val="26"/>
                <w:szCs w:val="26"/>
              </w:rPr>
              <w:t xml:space="preserve">медицинского </w:t>
            </w:r>
            <w:r w:rsidRPr="00967458">
              <w:rPr>
                <w:sz w:val="26"/>
                <w:szCs w:val="26"/>
              </w:rPr>
              <w:t>наблюдения</w:t>
            </w:r>
            <w:r>
              <w:rPr>
                <w:sz w:val="26"/>
                <w:szCs w:val="26"/>
              </w:rPr>
              <w:t xml:space="preserve">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</w:t>
            </w:r>
            <w:r>
              <w:rPr>
                <w:sz w:val="26"/>
                <w:szCs w:val="26"/>
              </w:rPr>
              <w:t>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клинические проявления, осложнения хронического панкреатита,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Default="00862167" w:rsidP="00440526">
            <w:pPr>
              <w:jc w:val="both"/>
              <w:rPr>
                <w:sz w:val="26"/>
                <w:szCs w:val="26"/>
              </w:rPr>
            </w:pPr>
          </w:p>
          <w:p w:rsidR="00440526" w:rsidRPr="00967458" w:rsidRDefault="00440526" w:rsidP="00440526">
            <w:pPr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6A0AF6" w:rsidRDefault="006A0AF6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6A0AF6" w:rsidRDefault="006A0AF6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хронического панкреатита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6A0AF6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хроническим панкреатитом</w:t>
            </w:r>
            <w:r>
              <w:rPr>
                <w:sz w:val="26"/>
                <w:szCs w:val="26"/>
              </w:rPr>
              <w:t xml:space="preserve">, </w:t>
            </w:r>
            <w:r w:rsidR="006A0AF6">
              <w:rPr>
                <w:sz w:val="26"/>
                <w:szCs w:val="26"/>
              </w:rPr>
              <w:t>выполнить лечебные</w:t>
            </w:r>
            <w:r>
              <w:rPr>
                <w:sz w:val="26"/>
                <w:szCs w:val="26"/>
              </w:rPr>
              <w:t xml:space="preserve"> и д</w:t>
            </w:r>
            <w:r w:rsidR="006A0AF6">
              <w:rPr>
                <w:sz w:val="26"/>
                <w:szCs w:val="26"/>
              </w:rPr>
              <w:t>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6A0AF6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хронического панкреатита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24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хроническом панкреатите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862167" w:rsidRDefault="006A0AF6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хронического панкреатита</w:t>
            </w:r>
            <w:r w:rsidR="00862167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</w:t>
            </w:r>
            <w:r w:rsidR="00FA663A">
              <w:rPr>
                <w:sz w:val="26"/>
                <w:szCs w:val="26"/>
              </w:rPr>
              <w:t xml:space="preserve"> умения</w:t>
            </w:r>
            <w:r>
              <w:rPr>
                <w:sz w:val="26"/>
                <w:szCs w:val="26"/>
              </w:rPr>
              <w:t xml:space="preserve"> </w:t>
            </w:r>
            <w:r w:rsidR="00FA663A">
              <w:rPr>
                <w:sz w:val="26"/>
                <w:szCs w:val="26"/>
              </w:rPr>
              <w:t>осуществлять медицинское наблюдение и уход за пациентами с</w:t>
            </w:r>
            <w:r w:rsidR="00FA663A" w:rsidRPr="00967458">
              <w:rPr>
                <w:sz w:val="26"/>
                <w:szCs w:val="26"/>
              </w:rPr>
              <w:t xml:space="preserve"> хроническим панкреатитом</w:t>
            </w:r>
            <w:r w:rsidR="00FA663A">
              <w:rPr>
                <w:sz w:val="26"/>
                <w:szCs w:val="26"/>
              </w:rPr>
              <w:t>, выполнить лечебные и диагностические манипуляции, оформлять медицинские документы и иные документы, разрабатывать рекомендации по профилактике хронического панкреатита</w:t>
            </w:r>
            <w:r w:rsidR="00FA663A"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D3C85">
              <w:rPr>
                <w:spacing w:val="40"/>
                <w:sz w:val="26"/>
                <w:szCs w:val="26"/>
              </w:rPr>
              <w:t>Тема 5.4.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0D3C85">
              <w:rPr>
                <w:b/>
                <w:sz w:val="26"/>
                <w:szCs w:val="26"/>
              </w:rPr>
              <w:t>Хронические колиты. Синдром раздраженного кишечника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клинических проявлениях, осложнениях хронических колитов (неспецифический язвенный колит, болезнь Крона, хронический </w:t>
            </w:r>
            <w:proofErr w:type="spellStart"/>
            <w:r w:rsidRPr="00967458">
              <w:rPr>
                <w:sz w:val="26"/>
                <w:szCs w:val="26"/>
              </w:rPr>
              <w:t>неязвенный</w:t>
            </w:r>
            <w:proofErr w:type="spellEnd"/>
            <w:r w:rsidRPr="00967458">
              <w:rPr>
                <w:sz w:val="26"/>
                <w:szCs w:val="26"/>
              </w:rPr>
              <w:t xml:space="preserve"> колит),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клинических проявлениях синдрома раздраженного кишечника, значении лабораторных и инструментальных методов исследования¸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lastRenderedPageBreak/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Хронические колиты: неспецифический язвенный колит, болезнь Крона, хронический </w:t>
            </w:r>
            <w:proofErr w:type="spellStart"/>
            <w:r w:rsidRPr="00967458">
              <w:rPr>
                <w:sz w:val="26"/>
                <w:szCs w:val="26"/>
              </w:rPr>
              <w:t>неязвенный</w:t>
            </w:r>
            <w:proofErr w:type="spellEnd"/>
            <w:r w:rsidRPr="00967458">
              <w:rPr>
                <w:sz w:val="26"/>
                <w:szCs w:val="26"/>
              </w:rPr>
              <w:t xml:space="preserve"> колит. Определение. Этиология. Патогенез. Клинические проявления. Осложнения.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Синдром раздраженного кишечника. Определение. Этиология. Патогенез. Клинические проявления.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за пациентами. Медицинская профилактика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клинические проявления, осложнения хронических колитов (неспецифический язвенный колит, болезнь Крона, хронический </w:t>
            </w:r>
            <w:proofErr w:type="spellStart"/>
            <w:r w:rsidRPr="00967458">
              <w:rPr>
                <w:sz w:val="26"/>
                <w:szCs w:val="26"/>
              </w:rPr>
              <w:t>неязвенный</w:t>
            </w:r>
            <w:proofErr w:type="spellEnd"/>
            <w:r w:rsidRPr="00967458">
              <w:rPr>
                <w:sz w:val="26"/>
                <w:szCs w:val="26"/>
              </w:rPr>
              <w:t xml:space="preserve"> колит),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профилактики,</w:t>
            </w:r>
            <w:r>
              <w:rPr>
                <w:sz w:val="26"/>
                <w:szCs w:val="26"/>
              </w:rPr>
              <w:t xml:space="preserve"> принципы</w:t>
            </w:r>
            <w:r w:rsidRPr="00967458">
              <w:rPr>
                <w:sz w:val="26"/>
                <w:szCs w:val="26"/>
              </w:rPr>
              <w:t xml:space="preserve"> 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клинические проявления синдрома раздраженного кишечника, объясняет значение лабораторных и инструментальных </w:t>
            </w:r>
            <w:r w:rsidRPr="00967458">
              <w:rPr>
                <w:sz w:val="26"/>
                <w:szCs w:val="26"/>
              </w:rPr>
              <w:lastRenderedPageBreak/>
              <w:t xml:space="preserve">методов исследования¸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>профилактики.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FA663A" w:rsidRPr="00967458" w:rsidRDefault="00FA663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этиологические факторы, клинические симптомы, обосновывать возможные осложнения, объяснять методы диагностики и принципы лечения </w:t>
            </w:r>
            <w:r w:rsidRPr="00967458">
              <w:rPr>
                <w:sz w:val="26"/>
                <w:szCs w:val="26"/>
              </w:rPr>
              <w:t>хронических колитов и синдрома раздраженного кишечника.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FA663A">
              <w:rPr>
                <w:sz w:val="26"/>
                <w:szCs w:val="26"/>
              </w:rPr>
              <w:t xml:space="preserve">умения </w:t>
            </w:r>
            <w:r>
              <w:rPr>
                <w:sz w:val="26"/>
                <w:szCs w:val="26"/>
              </w:rPr>
              <w:t>осуществ</w:t>
            </w:r>
            <w:r w:rsidR="00FA663A">
              <w:rPr>
                <w:sz w:val="26"/>
                <w:szCs w:val="26"/>
              </w:rPr>
              <w:t>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 хроническими колитами, синдромом раздраженного кишечника, </w:t>
            </w:r>
            <w:r w:rsidR="00FA663A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FA663A">
              <w:rPr>
                <w:sz w:val="26"/>
                <w:szCs w:val="26"/>
              </w:rPr>
              <w:t>оформлять медицинские документы и иные</w:t>
            </w:r>
            <w:r>
              <w:rPr>
                <w:sz w:val="26"/>
                <w:szCs w:val="26"/>
              </w:rPr>
              <w:t xml:space="preserve"> до</w:t>
            </w:r>
            <w:r w:rsidR="00FA663A">
              <w:rPr>
                <w:sz w:val="26"/>
                <w:szCs w:val="26"/>
              </w:rPr>
              <w:t>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заболеваний кишечника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FA663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выполнять постановку</w:t>
            </w:r>
            <w:r w:rsidR="00862167" w:rsidRPr="00967458">
              <w:rPr>
                <w:sz w:val="26"/>
                <w:szCs w:val="26"/>
              </w:rPr>
              <w:t xml:space="preserve"> лекарственной клизмы</w:t>
            </w:r>
            <w:r w:rsidR="00862167">
              <w:rPr>
                <w:sz w:val="26"/>
                <w:szCs w:val="26"/>
              </w:rPr>
              <w:t>, послабляющей (гипертонической и масляной) клизмы.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25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хронических колитах, синдроме раздраженного кишечника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FA663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 xml:space="preserve">ыявляет этиологические факторы, клинические симптомы, обосновывает возможные осложнения, объясняет методы диагностики и принципы лечения </w:t>
            </w:r>
            <w:r w:rsidR="00862167" w:rsidRPr="00967458">
              <w:rPr>
                <w:sz w:val="26"/>
                <w:szCs w:val="26"/>
              </w:rPr>
              <w:t>хронических колитов и синдрома раздраженного кишечника.</w:t>
            </w:r>
          </w:p>
          <w:p w:rsidR="00FA663A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 w:rsidR="00FA663A">
              <w:rPr>
                <w:sz w:val="26"/>
                <w:szCs w:val="26"/>
              </w:rPr>
              <w:t>умения осуществлять медицинское наблюдение и уход за пациентами с хроническими колитами, синдромом раздраженного кишечника, выполнять лечебные и диагностические манипуляции, оформлять медицинские документы и иные документы, разрабатывать рекомендации по профилактике заболеваний кишечника</w:t>
            </w:r>
            <w:r w:rsidR="00FA663A" w:rsidRPr="00967458">
              <w:rPr>
                <w:sz w:val="26"/>
                <w:szCs w:val="26"/>
              </w:rPr>
              <w:t>.</w:t>
            </w:r>
          </w:p>
          <w:p w:rsidR="00862167" w:rsidRPr="00967458" w:rsidRDefault="00077612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постановку</w:t>
            </w:r>
            <w:r w:rsidR="00862167" w:rsidRPr="00967458">
              <w:rPr>
                <w:sz w:val="26"/>
                <w:szCs w:val="26"/>
              </w:rPr>
              <w:t xml:space="preserve"> лекарственной клизмы</w:t>
            </w:r>
            <w:r w:rsidR="00862167">
              <w:rPr>
                <w:sz w:val="26"/>
                <w:szCs w:val="26"/>
              </w:rPr>
              <w:t>, послабляющей (гипертонической и масляной) клизмы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D3C85">
              <w:rPr>
                <w:spacing w:val="40"/>
                <w:sz w:val="26"/>
                <w:szCs w:val="26"/>
              </w:rPr>
              <w:t>Тема 5.5.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0D3C85">
              <w:rPr>
                <w:b/>
                <w:sz w:val="26"/>
                <w:szCs w:val="26"/>
              </w:rPr>
              <w:t xml:space="preserve">Хронический холецистит. </w:t>
            </w:r>
            <w:proofErr w:type="spellStart"/>
            <w:r w:rsidRPr="000D3C85">
              <w:rPr>
                <w:b/>
                <w:sz w:val="26"/>
                <w:szCs w:val="26"/>
              </w:rPr>
              <w:t>Желчекаменная</w:t>
            </w:r>
            <w:proofErr w:type="spellEnd"/>
            <w:r w:rsidRPr="000D3C85">
              <w:rPr>
                <w:b/>
                <w:sz w:val="26"/>
                <w:szCs w:val="26"/>
              </w:rPr>
              <w:t xml:space="preserve"> болезнь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об этиологии, патогенезе, клинических проявлениях, осложнениях хронического холецистита</w:t>
            </w:r>
            <w:r>
              <w:rPr>
                <w:sz w:val="26"/>
                <w:szCs w:val="26"/>
              </w:rPr>
              <w:t xml:space="preserve"> и </w:t>
            </w:r>
            <w:proofErr w:type="spellStart"/>
            <w:r>
              <w:rPr>
                <w:sz w:val="26"/>
                <w:szCs w:val="26"/>
              </w:rPr>
              <w:t>желчекаменной</w:t>
            </w:r>
            <w:proofErr w:type="spellEnd"/>
            <w:r>
              <w:rPr>
                <w:sz w:val="26"/>
                <w:szCs w:val="26"/>
              </w:rPr>
              <w:t xml:space="preserve"> болезни</w:t>
            </w:r>
            <w:r w:rsidRPr="00967458">
              <w:rPr>
                <w:sz w:val="26"/>
                <w:szCs w:val="26"/>
              </w:rPr>
              <w:t>, значении лабораторных и инструментальных методов исследования,</w:t>
            </w:r>
            <w:r>
              <w:rPr>
                <w:sz w:val="26"/>
                <w:szCs w:val="26"/>
              </w:rPr>
              <w:t xml:space="preserve"> принципах оказания скорой медицинской помощи при приступе печеночной колики,</w:t>
            </w:r>
            <w:r w:rsidRPr="00967458">
              <w:rPr>
                <w:sz w:val="26"/>
                <w:szCs w:val="26"/>
              </w:rPr>
              <w:t xml:space="preserve"> принципах лечения, </w:t>
            </w:r>
            <w:r w:rsidRPr="00967458">
              <w:rPr>
                <w:sz w:val="26"/>
                <w:szCs w:val="26"/>
              </w:rPr>
              <w:lastRenderedPageBreak/>
              <w:t xml:space="preserve">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Хронический холецистит. Определение. Этиология. Патогенез.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</w:t>
            </w:r>
            <w:r>
              <w:rPr>
                <w:sz w:val="26"/>
                <w:szCs w:val="26"/>
              </w:rPr>
              <w:t>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325A3C" w:rsidRPr="005241E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proofErr w:type="spellStart"/>
            <w:r w:rsidRPr="00967458">
              <w:rPr>
                <w:sz w:val="26"/>
                <w:szCs w:val="26"/>
              </w:rPr>
              <w:lastRenderedPageBreak/>
              <w:t>Желчекаменная</w:t>
            </w:r>
            <w:proofErr w:type="spellEnd"/>
            <w:r w:rsidRPr="00967458">
              <w:rPr>
                <w:sz w:val="26"/>
                <w:szCs w:val="26"/>
              </w:rPr>
              <w:t xml:space="preserve"> болезнь. Определение. Этиология. </w:t>
            </w:r>
            <w:r>
              <w:rPr>
                <w:sz w:val="26"/>
                <w:szCs w:val="26"/>
              </w:rPr>
              <w:t xml:space="preserve">Патогенез. </w:t>
            </w:r>
            <w:r w:rsidRPr="00967458">
              <w:rPr>
                <w:sz w:val="26"/>
                <w:szCs w:val="26"/>
              </w:rPr>
              <w:t xml:space="preserve">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приступе печеночной колики.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  <w:r w:rsidR="00B30A14">
              <w:rPr>
                <w:sz w:val="26"/>
                <w:szCs w:val="26"/>
              </w:rPr>
              <w:t xml:space="preserve"> 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Раскрывает сущность, описывает этиологию, патогенез, клинические проявления, осложнения хронического холецистита</w:t>
            </w:r>
            <w:r>
              <w:rPr>
                <w:sz w:val="26"/>
                <w:szCs w:val="26"/>
              </w:rPr>
              <w:t xml:space="preserve"> и </w:t>
            </w:r>
            <w:proofErr w:type="spellStart"/>
            <w:r>
              <w:rPr>
                <w:sz w:val="26"/>
                <w:szCs w:val="26"/>
              </w:rPr>
              <w:t>желчекаменной</w:t>
            </w:r>
            <w:proofErr w:type="spellEnd"/>
            <w:r>
              <w:rPr>
                <w:sz w:val="26"/>
                <w:szCs w:val="26"/>
              </w:rPr>
              <w:t xml:space="preserve"> болезни</w:t>
            </w:r>
            <w:r w:rsidRPr="00967458">
              <w:rPr>
                <w:sz w:val="26"/>
                <w:szCs w:val="26"/>
              </w:rPr>
              <w:t xml:space="preserve">, объясняет значение лабораторных и инструментальных методов исследования, </w:t>
            </w:r>
            <w:r>
              <w:rPr>
                <w:sz w:val="26"/>
                <w:szCs w:val="26"/>
              </w:rPr>
              <w:t xml:space="preserve">аргументирует принципы оказания скорой медицинской помощи при приступе </w:t>
            </w:r>
            <w:r>
              <w:rPr>
                <w:sz w:val="26"/>
                <w:szCs w:val="26"/>
              </w:rPr>
              <w:lastRenderedPageBreak/>
              <w:t>печеночной колики,</w:t>
            </w:r>
            <w:r w:rsidRPr="00967458">
              <w:rPr>
                <w:sz w:val="26"/>
                <w:szCs w:val="26"/>
              </w:rPr>
              <w:t xml:space="preserve">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</w:t>
            </w:r>
            <w:r>
              <w:rPr>
                <w:sz w:val="26"/>
                <w:szCs w:val="26"/>
              </w:rPr>
              <w:t>.</w:t>
            </w:r>
          </w:p>
          <w:p w:rsidR="00B30A14" w:rsidRDefault="00B30A14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325A3C" w:rsidRDefault="00325A3C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325A3C" w:rsidRDefault="00325A3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этиологические факторы, клинические симптомы, обосновывать возможные осложнения, объясняет методы диагностики и принципы лечения </w:t>
            </w:r>
            <w:r w:rsidRPr="00967458">
              <w:rPr>
                <w:sz w:val="26"/>
                <w:szCs w:val="26"/>
              </w:rPr>
              <w:t xml:space="preserve">холецистита, </w:t>
            </w:r>
            <w:proofErr w:type="spellStart"/>
            <w:r w:rsidRPr="00967458">
              <w:rPr>
                <w:sz w:val="26"/>
                <w:szCs w:val="26"/>
              </w:rPr>
              <w:t>желчекаменной</w:t>
            </w:r>
            <w:proofErr w:type="spellEnd"/>
            <w:r w:rsidRPr="00967458">
              <w:rPr>
                <w:sz w:val="26"/>
                <w:szCs w:val="26"/>
              </w:rPr>
              <w:t xml:space="preserve"> болезни</w:t>
            </w:r>
            <w:r>
              <w:rPr>
                <w:sz w:val="26"/>
                <w:szCs w:val="26"/>
              </w:rPr>
              <w:t>, оказывать скорую медицинскую помощь при печеночной колике.</w:t>
            </w:r>
          </w:p>
          <w:p w:rsidR="00862167" w:rsidRPr="00967458" w:rsidRDefault="00325A3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 </w:t>
            </w:r>
            <w:r w:rsidR="00862167" w:rsidRPr="00967458">
              <w:rPr>
                <w:sz w:val="26"/>
                <w:szCs w:val="26"/>
              </w:rPr>
              <w:t xml:space="preserve">холециститом, </w:t>
            </w:r>
            <w:proofErr w:type="spellStart"/>
            <w:r w:rsidR="00862167" w:rsidRPr="00967458">
              <w:rPr>
                <w:sz w:val="26"/>
                <w:szCs w:val="26"/>
              </w:rPr>
              <w:t>желчекаменной</w:t>
            </w:r>
            <w:proofErr w:type="spellEnd"/>
            <w:r w:rsidR="00862167" w:rsidRPr="00967458">
              <w:rPr>
                <w:sz w:val="26"/>
                <w:szCs w:val="26"/>
              </w:rPr>
              <w:t xml:space="preserve"> болезнью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выполнять лечебные и диагностические 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</w:t>
            </w:r>
            <w:r w:rsidR="004135CB">
              <w:rPr>
                <w:sz w:val="26"/>
                <w:szCs w:val="26"/>
              </w:rPr>
              <w:t xml:space="preserve">, разрабатывать рекомендации </w:t>
            </w:r>
            <w:r w:rsidR="00862167">
              <w:rPr>
                <w:sz w:val="26"/>
                <w:szCs w:val="26"/>
              </w:rPr>
              <w:t xml:space="preserve">по профилактике холецистита, </w:t>
            </w:r>
            <w:proofErr w:type="spellStart"/>
            <w:r w:rsidR="00862167">
              <w:rPr>
                <w:sz w:val="26"/>
                <w:szCs w:val="26"/>
              </w:rPr>
              <w:t>желчекаменной</w:t>
            </w:r>
            <w:proofErr w:type="spellEnd"/>
            <w:r w:rsidR="00862167">
              <w:rPr>
                <w:sz w:val="26"/>
                <w:szCs w:val="26"/>
              </w:rPr>
              <w:t xml:space="preserve"> болезни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4135CB">
              <w:rPr>
                <w:sz w:val="26"/>
                <w:szCs w:val="26"/>
              </w:rPr>
              <w:t>умение обучать</w:t>
            </w:r>
            <w:r w:rsidRPr="00967458">
              <w:rPr>
                <w:sz w:val="26"/>
                <w:szCs w:val="26"/>
              </w:rPr>
              <w:t xml:space="preserve"> пациентов проведению </w:t>
            </w:r>
            <w:proofErr w:type="spellStart"/>
            <w:r w:rsidRPr="00967458">
              <w:rPr>
                <w:sz w:val="26"/>
                <w:szCs w:val="26"/>
              </w:rPr>
              <w:t>беззондового</w:t>
            </w:r>
            <w:proofErr w:type="spellEnd"/>
            <w:r w:rsidRPr="00967458">
              <w:rPr>
                <w:sz w:val="26"/>
                <w:szCs w:val="26"/>
              </w:rPr>
              <w:t xml:space="preserve"> </w:t>
            </w:r>
            <w:proofErr w:type="spellStart"/>
            <w:r w:rsidRPr="00967458">
              <w:rPr>
                <w:sz w:val="26"/>
                <w:szCs w:val="26"/>
              </w:rPr>
              <w:t>тюбажа</w:t>
            </w:r>
            <w:proofErr w:type="spellEnd"/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26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Медицинское наблюдение и уход при хронических холециститах, </w:t>
            </w:r>
            <w:proofErr w:type="spellStart"/>
            <w:r w:rsidRPr="00967458">
              <w:rPr>
                <w:sz w:val="26"/>
                <w:szCs w:val="26"/>
              </w:rPr>
              <w:t>желчекаменной</w:t>
            </w:r>
            <w:proofErr w:type="spellEnd"/>
            <w:r w:rsidRPr="00967458">
              <w:rPr>
                <w:sz w:val="26"/>
                <w:szCs w:val="26"/>
              </w:rPr>
              <w:t xml:space="preserve"> болезни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4135CB" w:rsidRDefault="004135CB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325A3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 xml:space="preserve">ыявляет этиологические факторы, клинические симптомы, обосновывает возможные осложнения, объясняет методы диагностики и принципы лечения </w:t>
            </w:r>
            <w:r w:rsidR="00862167" w:rsidRPr="00967458">
              <w:rPr>
                <w:sz w:val="26"/>
                <w:szCs w:val="26"/>
              </w:rPr>
              <w:t xml:space="preserve">холецистита, </w:t>
            </w:r>
            <w:proofErr w:type="spellStart"/>
            <w:r w:rsidR="00862167" w:rsidRPr="00967458">
              <w:rPr>
                <w:sz w:val="26"/>
                <w:szCs w:val="26"/>
              </w:rPr>
              <w:t>желчекаменной</w:t>
            </w:r>
            <w:proofErr w:type="spellEnd"/>
            <w:r w:rsidR="00862167" w:rsidRPr="00967458">
              <w:rPr>
                <w:sz w:val="26"/>
                <w:szCs w:val="26"/>
              </w:rPr>
              <w:t xml:space="preserve"> болезни</w:t>
            </w:r>
            <w:r w:rsidR="00862167">
              <w:rPr>
                <w:sz w:val="26"/>
                <w:szCs w:val="26"/>
              </w:rPr>
              <w:t>, применяет алгоритм оказания скорой медицинской помощи при печеночной колике в соответствии с клинической ситуацией.</w:t>
            </w:r>
          </w:p>
          <w:p w:rsidR="004135CB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4135CB">
              <w:rPr>
                <w:sz w:val="26"/>
                <w:szCs w:val="26"/>
              </w:rPr>
              <w:t xml:space="preserve">умения осуществлять медицинское наблюдение и уход за пациентами с </w:t>
            </w:r>
            <w:r w:rsidR="004135CB" w:rsidRPr="00967458">
              <w:rPr>
                <w:sz w:val="26"/>
                <w:szCs w:val="26"/>
              </w:rPr>
              <w:t xml:space="preserve">холециститом, </w:t>
            </w:r>
            <w:proofErr w:type="spellStart"/>
            <w:r w:rsidR="004135CB" w:rsidRPr="00967458">
              <w:rPr>
                <w:sz w:val="26"/>
                <w:szCs w:val="26"/>
              </w:rPr>
              <w:t>желчекаменной</w:t>
            </w:r>
            <w:proofErr w:type="spellEnd"/>
            <w:r w:rsidR="004135CB" w:rsidRPr="00967458">
              <w:rPr>
                <w:sz w:val="26"/>
                <w:szCs w:val="26"/>
              </w:rPr>
              <w:t xml:space="preserve"> болезнью</w:t>
            </w:r>
            <w:r w:rsidR="004135CB">
              <w:rPr>
                <w:sz w:val="26"/>
                <w:szCs w:val="26"/>
              </w:rPr>
              <w:t xml:space="preserve">, выполнять лечебные и диагностические манипуляции, оформлять медицинские документы и иные документы, разрабатывать рекомендации по профилактике холецистита, </w:t>
            </w:r>
            <w:proofErr w:type="spellStart"/>
            <w:r w:rsidR="004135CB">
              <w:rPr>
                <w:sz w:val="26"/>
                <w:szCs w:val="26"/>
              </w:rPr>
              <w:t>желчекаменной</w:t>
            </w:r>
            <w:proofErr w:type="spellEnd"/>
            <w:r w:rsidR="004135CB">
              <w:rPr>
                <w:sz w:val="26"/>
                <w:szCs w:val="26"/>
              </w:rPr>
              <w:t xml:space="preserve"> болезни</w:t>
            </w:r>
            <w:r w:rsidR="004135CB" w:rsidRPr="00967458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методику проведения</w:t>
            </w:r>
            <w:r w:rsidRPr="00967458">
              <w:rPr>
                <w:sz w:val="26"/>
                <w:szCs w:val="26"/>
              </w:rPr>
              <w:t xml:space="preserve"> </w:t>
            </w:r>
            <w:proofErr w:type="spellStart"/>
            <w:r w:rsidRPr="00967458">
              <w:rPr>
                <w:sz w:val="26"/>
                <w:szCs w:val="26"/>
              </w:rPr>
              <w:t>беззондового</w:t>
            </w:r>
            <w:proofErr w:type="spellEnd"/>
            <w:r w:rsidRPr="00967458">
              <w:rPr>
                <w:sz w:val="26"/>
                <w:szCs w:val="26"/>
              </w:rPr>
              <w:t xml:space="preserve"> </w:t>
            </w:r>
            <w:proofErr w:type="spellStart"/>
            <w:r w:rsidRPr="00967458">
              <w:rPr>
                <w:sz w:val="26"/>
                <w:szCs w:val="26"/>
              </w:rPr>
              <w:t>тюбажа</w:t>
            </w:r>
            <w:proofErr w:type="spellEnd"/>
            <w:r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D3C85">
              <w:rPr>
                <w:spacing w:val="40"/>
                <w:sz w:val="26"/>
                <w:szCs w:val="26"/>
              </w:rPr>
              <w:lastRenderedPageBreak/>
              <w:t xml:space="preserve">Тема 5.6. </w:t>
            </w:r>
            <w:r w:rsidRPr="000D3C85">
              <w:rPr>
                <w:b/>
                <w:sz w:val="26"/>
                <w:szCs w:val="26"/>
              </w:rPr>
              <w:t>Хронический гепатит. Цирроз печени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определении, этиологии, </w:t>
            </w:r>
            <w:r>
              <w:rPr>
                <w:sz w:val="26"/>
                <w:szCs w:val="26"/>
              </w:rPr>
              <w:t xml:space="preserve">патогенезе, </w:t>
            </w:r>
            <w:r w:rsidRPr="00967458">
              <w:rPr>
                <w:sz w:val="26"/>
                <w:szCs w:val="26"/>
              </w:rPr>
              <w:t xml:space="preserve">классификации, клинических проявлениях, осложнениях хронического гепатита, </w:t>
            </w:r>
            <w:r>
              <w:rPr>
                <w:sz w:val="26"/>
                <w:szCs w:val="26"/>
              </w:rPr>
              <w:t xml:space="preserve">цирроза печени, клинических симптомах кровотечения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желудка,</w:t>
            </w:r>
            <w:r w:rsidRPr="00967458">
              <w:rPr>
                <w:sz w:val="26"/>
                <w:szCs w:val="26"/>
              </w:rPr>
              <w:t xml:space="preserve"> значении лабораторных и инструментальных методов исследования, принципах лечения, </w:t>
            </w:r>
            <w:r>
              <w:rPr>
                <w:sz w:val="26"/>
                <w:szCs w:val="26"/>
              </w:rPr>
              <w:t xml:space="preserve">скорой медицинской помощи при кровотечении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желудка,</w:t>
            </w:r>
            <w:r w:rsidRPr="00967458">
              <w:rPr>
                <w:sz w:val="26"/>
                <w:szCs w:val="26"/>
              </w:rPr>
              <w:t xml:space="preserve">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Хронический гепатит. Определение. Этиология. </w:t>
            </w:r>
            <w:r>
              <w:rPr>
                <w:sz w:val="26"/>
                <w:szCs w:val="26"/>
              </w:rPr>
              <w:t xml:space="preserve">Патогенез. </w:t>
            </w:r>
            <w:r w:rsidRPr="00967458">
              <w:rPr>
                <w:sz w:val="26"/>
                <w:szCs w:val="26"/>
              </w:rPr>
              <w:t xml:space="preserve">Классификация.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</w:t>
            </w:r>
            <w:r>
              <w:rPr>
                <w:sz w:val="26"/>
                <w:szCs w:val="26"/>
              </w:rPr>
              <w:t>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DF359D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iCs/>
                <w:sz w:val="26"/>
                <w:szCs w:val="26"/>
              </w:rPr>
              <w:t xml:space="preserve">Цирроз печени. </w:t>
            </w:r>
            <w:r w:rsidRPr="00967458">
              <w:rPr>
                <w:sz w:val="26"/>
                <w:szCs w:val="26"/>
              </w:rPr>
              <w:t xml:space="preserve">Определение. Этиология. Патогенез. Классификация. Клинические проявления. Осложнения. Клинические симптомы кровотечения из </w:t>
            </w:r>
            <w:proofErr w:type="spellStart"/>
            <w:r w:rsidRPr="00967458">
              <w:rPr>
                <w:sz w:val="26"/>
                <w:szCs w:val="26"/>
              </w:rPr>
              <w:t>варикозно</w:t>
            </w:r>
            <w:proofErr w:type="spellEnd"/>
            <w:r w:rsidRPr="00967458">
              <w:rPr>
                <w:sz w:val="26"/>
                <w:szCs w:val="26"/>
              </w:rPr>
              <w:t xml:space="preserve"> расширенных вен пищевода и желудка.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кровотечении из </w:t>
            </w:r>
            <w:proofErr w:type="spellStart"/>
            <w:r w:rsidRPr="00967458">
              <w:rPr>
                <w:sz w:val="26"/>
                <w:szCs w:val="26"/>
              </w:rPr>
              <w:t>варикозно</w:t>
            </w:r>
            <w:proofErr w:type="spellEnd"/>
            <w:r w:rsidRPr="00967458">
              <w:rPr>
                <w:sz w:val="26"/>
                <w:szCs w:val="26"/>
              </w:rPr>
              <w:t xml:space="preserve"> расширенных вен пищевода и желудка.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</w:t>
            </w:r>
            <w:r>
              <w:rPr>
                <w:sz w:val="26"/>
                <w:szCs w:val="26"/>
              </w:rPr>
              <w:t xml:space="preserve">патогенез, </w:t>
            </w:r>
            <w:r w:rsidRPr="00967458">
              <w:rPr>
                <w:sz w:val="26"/>
                <w:szCs w:val="26"/>
              </w:rPr>
              <w:t xml:space="preserve">классификацию, клинические проявления, осложнения хронического гепатита, </w:t>
            </w:r>
            <w:r>
              <w:rPr>
                <w:sz w:val="26"/>
                <w:szCs w:val="26"/>
              </w:rPr>
              <w:t xml:space="preserve">цирроза печени, клинические симптомы кровотечения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желудка,</w:t>
            </w:r>
            <w:r w:rsidRPr="00967458">
              <w:rPr>
                <w:sz w:val="26"/>
                <w:szCs w:val="26"/>
              </w:rPr>
              <w:t xml:space="preserve"> объясняет значение лабораторных и инструментальных методов исследования, </w:t>
            </w:r>
            <w:r>
              <w:rPr>
                <w:sz w:val="26"/>
                <w:szCs w:val="26"/>
              </w:rPr>
              <w:t xml:space="preserve">аргументирует принципы оказания скорой медицинской помощи при кровотечении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желудка,</w:t>
            </w:r>
            <w:r w:rsidRPr="00967458">
              <w:rPr>
                <w:sz w:val="26"/>
                <w:szCs w:val="26"/>
              </w:rPr>
              <w:t xml:space="preserve">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>методы медицинской профилактики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DF359D" w:rsidRDefault="00DF359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хронического гепатита, цирроза печени</w:t>
            </w:r>
            <w:r>
              <w:rPr>
                <w:sz w:val="26"/>
                <w:szCs w:val="26"/>
              </w:rPr>
              <w:t>.</w:t>
            </w:r>
          </w:p>
          <w:p w:rsidR="00DF359D" w:rsidRDefault="00DF359D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выявлять клинические симптомы кровотечения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желудка, оказывать скорую медицинскую помощь </w:t>
            </w:r>
            <w:r>
              <w:rPr>
                <w:sz w:val="26"/>
                <w:szCs w:val="26"/>
              </w:rPr>
              <w:lastRenderedPageBreak/>
              <w:t xml:space="preserve">при кровотечении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желудка.</w:t>
            </w:r>
          </w:p>
          <w:p w:rsidR="00862167" w:rsidRPr="007B44B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112F29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хроническим гепатитом, циррозом печени</w:t>
            </w:r>
            <w:r>
              <w:rPr>
                <w:sz w:val="26"/>
                <w:szCs w:val="26"/>
              </w:rPr>
              <w:t xml:space="preserve">, </w:t>
            </w:r>
            <w:r w:rsidR="00112F29">
              <w:rPr>
                <w:sz w:val="26"/>
                <w:szCs w:val="26"/>
              </w:rPr>
              <w:t>выполнять лечебные</w:t>
            </w:r>
            <w:r>
              <w:rPr>
                <w:sz w:val="26"/>
                <w:szCs w:val="26"/>
              </w:rPr>
              <w:t xml:space="preserve"> и диагнос</w:t>
            </w:r>
            <w:r w:rsidR="00112F29">
              <w:rPr>
                <w:sz w:val="26"/>
                <w:szCs w:val="26"/>
              </w:rPr>
              <w:t>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112F29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</w:t>
            </w:r>
            <w:r w:rsidRPr="007B44B7">
              <w:rPr>
                <w:sz w:val="26"/>
                <w:szCs w:val="26"/>
              </w:rPr>
              <w:t xml:space="preserve">по профилактике заболеваний печени. </w:t>
            </w:r>
          </w:p>
          <w:p w:rsidR="00862167" w:rsidRPr="007B44B7" w:rsidRDefault="00112F29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B44B7">
              <w:rPr>
                <w:sz w:val="26"/>
                <w:szCs w:val="26"/>
              </w:rPr>
              <w:t>Закрепить умение выявлять отеки, асцит у пациентов</w:t>
            </w:r>
            <w:r w:rsidR="00862167" w:rsidRPr="007B44B7">
              <w:rPr>
                <w:sz w:val="26"/>
                <w:szCs w:val="26"/>
              </w:rPr>
              <w:t xml:space="preserve">. </w:t>
            </w:r>
          </w:p>
          <w:p w:rsidR="00862167" w:rsidRPr="000D3C85" w:rsidRDefault="00862167" w:rsidP="00F63333">
            <w:pPr>
              <w:pStyle w:val="ConsPlusTitle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B44B7">
              <w:rPr>
                <w:rFonts w:ascii="Times New Roman" w:hAnsi="Times New Roman" w:cs="Times New Roman"/>
                <w:b w:val="0"/>
                <w:sz w:val="26"/>
                <w:szCs w:val="26"/>
              </w:rPr>
              <w:t>Обучить правилам</w:t>
            </w:r>
            <w:r w:rsidRPr="00967458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проведения санитарно-противоэпидемических мероприятий, направленных на предупреждение возникновения и распространения вирусных гепатитов в организациях здравоохранения, </w:t>
            </w: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обучить </w:t>
            </w:r>
            <w:r w:rsidRPr="00967458">
              <w:rPr>
                <w:rFonts w:ascii="Times New Roman" w:hAnsi="Times New Roman" w:cs="Times New Roman"/>
                <w:b w:val="0"/>
                <w:sz w:val="26"/>
                <w:szCs w:val="26"/>
              </w:rPr>
              <w:t>действиям работников организаций здравоохранения при аварийном контакте с биологическим материалом пациента, загрязнении биологическим материалом объектов внешней среды.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27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хронических гепатитах, циррозе печени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DF359D" w:rsidRDefault="00490566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хронического гепатита, цирроза печени</w:t>
            </w:r>
            <w:r w:rsidR="00DF359D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Выявляет клинические симптомы кровотечения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расширенных вен пищевода и желудка, применяет алгоритм оказания скорой медицинской помощи при кровотечении из </w:t>
            </w:r>
            <w:proofErr w:type="spellStart"/>
            <w:r>
              <w:rPr>
                <w:sz w:val="26"/>
                <w:szCs w:val="26"/>
              </w:rPr>
              <w:t>варикозно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lastRenderedPageBreak/>
              <w:t>расширенных вен пищевода и желудка в соответствии с клинической ситуацией.</w:t>
            </w:r>
          </w:p>
          <w:p w:rsidR="00112F29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112F29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112F29" w:rsidRPr="00967458">
              <w:rPr>
                <w:sz w:val="26"/>
                <w:szCs w:val="26"/>
              </w:rPr>
              <w:t xml:space="preserve"> хроническим гепатитом, циррозом печени</w:t>
            </w:r>
            <w:r w:rsidR="00112F29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заболеваний печени.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 w:rsidR="00112F29">
              <w:rPr>
                <w:sz w:val="26"/>
                <w:szCs w:val="26"/>
              </w:rPr>
              <w:t>умение выявлять отеки, асцит у пациентов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112F29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и соблюдает </w:t>
            </w:r>
            <w:r w:rsidR="00862167" w:rsidRPr="00967458">
              <w:rPr>
                <w:sz w:val="26"/>
                <w:szCs w:val="26"/>
              </w:rPr>
              <w:t>правил</w:t>
            </w:r>
            <w:r>
              <w:rPr>
                <w:sz w:val="26"/>
                <w:szCs w:val="26"/>
              </w:rPr>
              <w:t>а</w:t>
            </w:r>
            <w:r w:rsidR="00862167" w:rsidRPr="00967458">
              <w:rPr>
                <w:sz w:val="26"/>
                <w:szCs w:val="26"/>
              </w:rPr>
              <w:t xml:space="preserve"> проведения санитарно-противоэпидемических мероприятий, направленных на предупреждение возникновения и распространения вирусных гепатитов в организациях здравоохранения, </w:t>
            </w:r>
            <w:r w:rsidR="00A27585">
              <w:rPr>
                <w:sz w:val="26"/>
                <w:szCs w:val="26"/>
              </w:rPr>
              <w:t xml:space="preserve">выполняет </w:t>
            </w:r>
            <w:r>
              <w:rPr>
                <w:sz w:val="26"/>
                <w:szCs w:val="26"/>
              </w:rPr>
              <w:t>действия</w:t>
            </w:r>
            <w:r w:rsidR="00862167" w:rsidRPr="00967458">
              <w:rPr>
                <w:sz w:val="26"/>
                <w:szCs w:val="26"/>
              </w:rPr>
              <w:t xml:space="preserve"> работников организаций здравоохранения при аварийном контакте с биологическим материалом пациента, загрязнении биологическим материалом объектов внешней среды.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mallCaps/>
                <w:sz w:val="26"/>
                <w:szCs w:val="26"/>
              </w:rPr>
              <w:lastRenderedPageBreak/>
              <w:t>Раздел VI.</w:t>
            </w:r>
            <w:r w:rsidRPr="00967458">
              <w:rPr>
                <w:sz w:val="26"/>
                <w:szCs w:val="26"/>
              </w:rPr>
              <w:t xml:space="preserve"> </w:t>
            </w:r>
            <w:r w:rsidR="00F50622" w:rsidRPr="00F50622">
              <w:rPr>
                <w:b/>
                <w:smallCaps/>
                <w:sz w:val="26"/>
                <w:szCs w:val="26"/>
              </w:rPr>
              <w:t>Болезни почек и мочевыделительной системы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pacing w:val="40"/>
                <w:sz w:val="26"/>
                <w:szCs w:val="26"/>
              </w:rPr>
              <w:t>Тема 6.1.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4E5D4A">
              <w:rPr>
                <w:b/>
                <w:sz w:val="26"/>
                <w:szCs w:val="26"/>
              </w:rPr>
              <w:t>Симптомы и методы диагностики</w:t>
            </w:r>
            <w:r>
              <w:rPr>
                <w:b/>
                <w:sz w:val="26"/>
                <w:szCs w:val="26"/>
              </w:rPr>
              <w:t xml:space="preserve"> болезней</w:t>
            </w:r>
            <w:r w:rsidRPr="004E5D4A">
              <w:rPr>
                <w:b/>
                <w:sz w:val="26"/>
                <w:szCs w:val="26"/>
              </w:rPr>
              <w:t xml:space="preserve"> почек и мочевыделительной системы. Острый и хронический пиелонефрит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Закрепить понятие об анатомии и физиологии </w:t>
            </w:r>
            <w:r>
              <w:rPr>
                <w:sz w:val="26"/>
                <w:szCs w:val="26"/>
              </w:rPr>
              <w:t>почек и мочевыделительной системы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Сформировать понятие об основных симптомах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почек и мочевыводящих путей.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правилами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почек и мочевы</w:t>
            </w:r>
            <w:r>
              <w:rPr>
                <w:sz w:val="26"/>
                <w:szCs w:val="26"/>
              </w:rPr>
              <w:t>делительной системы</w:t>
            </w:r>
            <w:r w:rsidRPr="00967458">
              <w:rPr>
                <w:sz w:val="26"/>
                <w:szCs w:val="26"/>
              </w:rPr>
              <w:t>, значением лабораторных и инструментальных методов исследования.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классификации, клинических проявлениях, осложнениях острого и хронического пиелонефрита,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Анатомия и физиология </w:t>
            </w:r>
            <w:r>
              <w:rPr>
                <w:sz w:val="26"/>
                <w:szCs w:val="26"/>
              </w:rPr>
              <w:t>почек и мочевыделительной системы</w:t>
            </w:r>
            <w:r w:rsidRPr="00967458">
              <w:rPr>
                <w:sz w:val="26"/>
                <w:szCs w:val="26"/>
              </w:rPr>
              <w:t xml:space="preserve">.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почек и мочевыводящих путей. Субъективный и </w:t>
            </w:r>
            <w:r w:rsidRPr="00967458">
              <w:rPr>
                <w:sz w:val="26"/>
                <w:szCs w:val="26"/>
              </w:rPr>
              <w:lastRenderedPageBreak/>
              <w:t xml:space="preserve">объективный методы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почек и мочевы</w:t>
            </w:r>
            <w:r>
              <w:rPr>
                <w:sz w:val="26"/>
                <w:szCs w:val="26"/>
              </w:rPr>
              <w:t>делительной системы</w:t>
            </w:r>
            <w:r w:rsidRPr="00967458">
              <w:rPr>
                <w:sz w:val="26"/>
                <w:szCs w:val="26"/>
              </w:rPr>
              <w:t>. Лабораторные и инструментальные методы исследования. Значение.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Острый и хронический пиелонефрит. Определение. Этиология. Классификация. Клини</w:t>
            </w:r>
            <w:r>
              <w:rPr>
                <w:sz w:val="26"/>
                <w:szCs w:val="26"/>
              </w:rPr>
              <w:t>ческие проявления. Осложнения. 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</w:t>
            </w:r>
            <w:r>
              <w:rPr>
                <w:sz w:val="26"/>
                <w:szCs w:val="26"/>
              </w:rPr>
              <w:t>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Описывает анатомию и физиологию </w:t>
            </w:r>
            <w:r>
              <w:rPr>
                <w:sz w:val="26"/>
                <w:szCs w:val="26"/>
              </w:rPr>
              <w:t xml:space="preserve">почек и </w:t>
            </w:r>
            <w:r w:rsidRPr="00967458">
              <w:rPr>
                <w:sz w:val="26"/>
                <w:szCs w:val="26"/>
              </w:rPr>
              <w:t>мочевыдел</w:t>
            </w:r>
            <w:r>
              <w:rPr>
                <w:sz w:val="26"/>
                <w:szCs w:val="26"/>
              </w:rPr>
              <w:t>ительной системы</w:t>
            </w:r>
            <w:r w:rsidRPr="00967458">
              <w:rPr>
                <w:sz w:val="26"/>
                <w:szCs w:val="26"/>
              </w:rPr>
              <w:t xml:space="preserve">,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почек и мочевыводящих путей.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Высказывает суждение о правилах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почек и мочевы</w:t>
            </w:r>
            <w:r>
              <w:rPr>
                <w:sz w:val="26"/>
                <w:szCs w:val="26"/>
              </w:rPr>
              <w:t>делительной системы</w:t>
            </w:r>
            <w:r w:rsidRPr="00967458">
              <w:rPr>
                <w:sz w:val="26"/>
                <w:szCs w:val="26"/>
              </w:rPr>
              <w:t>, значении лабораторных и инструментальных методов исследования.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классификацию, клинические проявления, осложнения острого и хронического пиелонефрита,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методике расспроса пациента при болезнях почек и мочевыделительной системы,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</w:t>
            </w:r>
            <w:r w:rsidRPr="00967458">
              <w:rPr>
                <w:sz w:val="26"/>
                <w:szCs w:val="26"/>
              </w:rPr>
              <w:t>знакомить с правилами проведения осмотра пациентов, оценки общего состояния.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 значении методов обследования </w:t>
            </w:r>
            <w:r>
              <w:rPr>
                <w:sz w:val="26"/>
                <w:szCs w:val="26"/>
              </w:rPr>
              <w:t xml:space="preserve">почек и </w:t>
            </w:r>
            <w:r w:rsidRPr="00967458">
              <w:rPr>
                <w:sz w:val="26"/>
                <w:szCs w:val="26"/>
              </w:rPr>
              <w:t>мочевыделительной системы</w:t>
            </w:r>
            <w:r>
              <w:rPr>
                <w:sz w:val="26"/>
                <w:szCs w:val="26"/>
              </w:rPr>
              <w:t xml:space="preserve">, </w:t>
            </w:r>
            <w:r w:rsidR="00225772">
              <w:rPr>
                <w:sz w:val="26"/>
                <w:szCs w:val="26"/>
              </w:rPr>
              <w:t>умения осуществлять подготовку</w:t>
            </w:r>
            <w:r w:rsidRPr="00967458">
              <w:rPr>
                <w:sz w:val="26"/>
                <w:szCs w:val="26"/>
              </w:rPr>
              <w:t xml:space="preserve"> пациентов к проведению </w:t>
            </w:r>
            <w:r>
              <w:rPr>
                <w:sz w:val="26"/>
                <w:szCs w:val="26"/>
              </w:rPr>
              <w:t>исс</w:t>
            </w:r>
            <w:r w:rsidRPr="00967458">
              <w:rPr>
                <w:sz w:val="26"/>
                <w:szCs w:val="26"/>
              </w:rPr>
              <w:t xml:space="preserve">ледований.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</w:t>
            </w:r>
            <w:r w:rsidR="00225772">
              <w:rPr>
                <w:sz w:val="26"/>
                <w:szCs w:val="26"/>
              </w:rPr>
              <w:t>о функциональных обязанностях</w:t>
            </w:r>
            <w:r w:rsidRPr="00967458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lastRenderedPageBreak/>
              <w:t>медицинской сестры</w:t>
            </w:r>
            <w:r>
              <w:rPr>
                <w:sz w:val="26"/>
                <w:szCs w:val="26"/>
              </w:rPr>
              <w:t xml:space="preserve"> (медицинского брата)</w:t>
            </w:r>
            <w:r w:rsidR="00225772">
              <w:rPr>
                <w:sz w:val="26"/>
                <w:szCs w:val="26"/>
              </w:rPr>
              <w:t xml:space="preserve"> </w:t>
            </w:r>
            <w:proofErr w:type="spellStart"/>
            <w:r w:rsidR="00225772">
              <w:rPr>
                <w:sz w:val="26"/>
                <w:szCs w:val="26"/>
              </w:rPr>
              <w:t>нефрологического</w:t>
            </w:r>
            <w:proofErr w:type="spellEnd"/>
            <w:r w:rsidR="00225772">
              <w:rPr>
                <w:sz w:val="26"/>
                <w:szCs w:val="26"/>
              </w:rPr>
              <w:t xml:space="preserve"> отделения</w:t>
            </w:r>
            <w:r w:rsidRPr="00967458">
              <w:rPr>
                <w:sz w:val="26"/>
                <w:szCs w:val="26"/>
              </w:rPr>
              <w:t>.</w:t>
            </w:r>
          </w:p>
          <w:p w:rsidR="00225772" w:rsidRDefault="00225772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острого и хронического пиелонефрита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225772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умения осуществлять медицинское наблюдение и уход</w:t>
            </w:r>
            <w:r w:rsidR="00862167">
              <w:rPr>
                <w:sz w:val="26"/>
                <w:szCs w:val="26"/>
              </w:rPr>
              <w:t xml:space="preserve"> за пациентами с</w:t>
            </w:r>
            <w:r w:rsidR="00862167" w:rsidRPr="00967458">
              <w:rPr>
                <w:sz w:val="26"/>
                <w:szCs w:val="26"/>
              </w:rPr>
              <w:t xml:space="preserve"> пиелонефритами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выполнять лечебные и диагностические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манипуляции</w:t>
            </w:r>
            <w:r w:rsidR="0086216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 w:rsidR="00862167">
              <w:rPr>
                <w:sz w:val="26"/>
                <w:szCs w:val="26"/>
              </w:rPr>
              <w:t xml:space="preserve"> по профилактике пиелонефритов</w:t>
            </w:r>
            <w:r w:rsidR="00862167"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225772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выполнять катетеризацию</w:t>
            </w:r>
            <w:r w:rsidR="00862167" w:rsidRPr="00967458">
              <w:rPr>
                <w:sz w:val="26"/>
                <w:szCs w:val="26"/>
              </w:rPr>
              <w:t xml:space="preserve"> мочевого пузыря пациента с использованием кат</w:t>
            </w:r>
            <w:r>
              <w:rPr>
                <w:sz w:val="26"/>
                <w:szCs w:val="26"/>
              </w:rPr>
              <w:t xml:space="preserve">етера урологического </w:t>
            </w:r>
            <w:proofErr w:type="spellStart"/>
            <w:r>
              <w:rPr>
                <w:sz w:val="26"/>
                <w:szCs w:val="26"/>
              </w:rPr>
              <w:t>Нелатона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r w:rsidR="00862167" w:rsidRPr="00967458">
              <w:rPr>
                <w:sz w:val="26"/>
                <w:szCs w:val="26"/>
              </w:rPr>
              <w:t xml:space="preserve">катетера урологического </w:t>
            </w:r>
            <w:proofErr w:type="spellStart"/>
            <w:r w:rsidR="00862167" w:rsidRPr="00967458">
              <w:rPr>
                <w:sz w:val="26"/>
                <w:szCs w:val="26"/>
              </w:rPr>
              <w:t>Фолея</w:t>
            </w:r>
            <w:proofErr w:type="spellEnd"/>
            <w:r w:rsidR="00862167"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28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Проведение обслед</w:t>
            </w:r>
            <w:r>
              <w:rPr>
                <w:sz w:val="26"/>
                <w:szCs w:val="26"/>
              </w:rPr>
              <w:t>ования пациентов с болезнями</w:t>
            </w:r>
            <w:r w:rsidRPr="00967458">
              <w:rPr>
                <w:sz w:val="26"/>
                <w:szCs w:val="26"/>
              </w:rPr>
              <w:t xml:space="preserve"> почек и мочевыделительной системы. Медицинское наблюдение и уход при остром и хроническом пиелонефрите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владение методикой расспроса пациента при болезнях почек и мочевыделительной системы, н</w:t>
            </w:r>
            <w:r w:rsidRPr="00967458">
              <w:rPr>
                <w:sz w:val="26"/>
                <w:szCs w:val="26"/>
              </w:rPr>
              <w:t xml:space="preserve">азывает правила проведения осмотра пациентов, </w:t>
            </w:r>
            <w:r>
              <w:rPr>
                <w:sz w:val="26"/>
                <w:szCs w:val="26"/>
              </w:rPr>
              <w:t xml:space="preserve">критерии </w:t>
            </w:r>
            <w:r w:rsidRPr="00967458">
              <w:rPr>
                <w:sz w:val="26"/>
                <w:szCs w:val="26"/>
              </w:rPr>
              <w:t>оценки общего состояния.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Объясняет значение методов обследования </w:t>
            </w:r>
            <w:r>
              <w:rPr>
                <w:sz w:val="26"/>
                <w:szCs w:val="26"/>
              </w:rPr>
              <w:t xml:space="preserve">почек и </w:t>
            </w:r>
            <w:r w:rsidRPr="00967458">
              <w:rPr>
                <w:sz w:val="26"/>
                <w:szCs w:val="26"/>
              </w:rPr>
              <w:t>мочевыделительной системы</w:t>
            </w:r>
            <w:r w:rsidR="00225772">
              <w:rPr>
                <w:sz w:val="26"/>
                <w:szCs w:val="26"/>
              </w:rPr>
              <w:t>, осуществляет подготовку</w:t>
            </w:r>
            <w:r w:rsidRPr="00967458">
              <w:rPr>
                <w:sz w:val="26"/>
                <w:szCs w:val="26"/>
              </w:rPr>
              <w:t xml:space="preserve"> пациентов к проведению </w:t>
            </w:r>
            <w:r>
              <w:rPr>
                <w:sz w:val="26"/>
                <w:szCs w:val="26"/>
              </w:rPr>
              <w:t>ис</w:t>
            </w:r>
            <w:r w:rsidRPr="00967458">
              <w:rPr>
                <w:sz w:val="26"/>
                <w:szCs w:val="26"/>
              </w:rPr>
              <w:t xml:space="preserve">следований.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Pr="00967458">
              <w:rPr>
                <w:sz w:val="26"/>
                <w:szCs w:val="26"/>
              </w:rPr>
              <w:t xml:space="preserve"> функциональные обязанности медицинской сестры</w:t>
            </w:r>
            <w:r w:rsidR="00225772">
              <w:rPr>
                <w:sz w:val="26"/>
                <w:szCs w:val="26"/>
              </w:rPr>
              <w:t xml:space="preserve"> (медицинского брата)</w:t>
            </w:r>
            <w:r w:rsidRPr="00967458">
              <w:rPr>
                <w:sz w:val="26"/>
                <w:szCs w:val="26"/>
              </w:rPr>
              <w:t xml:space="preserve"> </w:t>
            </w:r>
            <w:proofErr w:type="spellStart"/>
            <w:r w:rsidRPr="00967458">
              <w:rPr>
                <w:sz w:val="26"/>
                <w:szCs w:val="26"/>
              </w:rPr>
              <w:t>нефрологического</w:t>
            </w:r>
            <w:proofErr w:type="spellEnd"/>
            <w:r w:rsidRPr="00967458">
              <w:rPr>
                <w:sz w:val="26"/>
                <w:szCs w:val="26"/>
              </w:rPr>
              <w:t xml:space="preserve"> отделен</w:t>
            </w:r>
            <w:r w:rsidR="00225772">
              <w:rPr>
                <w:sz w:val="26"/>
                <w:szCs w:val="26"/>
              </w:rPr>
              <w:t>ия</w:t>
            </w:r>
            <w:r>
              <w:rPr>
                <w:sz w:val="26"/>
                <w:szCs w:val="26"/>
              </w:rPr>
              <w:t>.</w:t>
            </w:r>
          </w:p>
          <w:p w:rsidR="00862167" w:rsidRDefault="00225772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острого и хронического пиелонефрита</w:t>
            </w:r>
            <w:r w:rsidR="00862167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225772">
              <w:rPr>
                <w:sz w:val="26"/>
                <w:szCs w:val="26"/>
              </w:rPr>
              <w:t>умения осуществлять медицинское</w:t>
            </w:r>
            <w:r>
              <w:rPr>
                <w:sz w:val="26"/>
                <w:szCs w:val="26"/>
              </w:rPr>
              <w:t xml:space="preserve"> наблюдени</w:t>
            </w:r>
            <w:r w:rsidR="00225772">
              <w:rPr>
                <w:sz w:val="26"/>
                <w:szCs w:val="26"/>
              </w:rPr>
              <w:t>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пиелонефритами</w:t>
            </w:r>
            <w:r>
              <w:rPr>
                <w:sz w:val="26"/>
                <w:szCs w:val="26"/>
              </w:rPr>
              <w:t xml:space="preserve">, </w:t>
            </w:r>
            <w:r w:rsidR="00225772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>, оформл</w:t>
            </w:r>
            <w:r w:rsidR="00225772">
              <w:rPr>
                <w:sz w:val="26"/>
                <w:szCs w:val="26"/>
              </w:rPr>
              <w:t>ять медицинские документы и иные документы, разраб</w:t>
            </w:r>
            <w:r w:rsidR="00E03769">
              <w:rPr>
                <w:sz w:val="26"/>
                <w:szCs w:val="26"/>
              </w:rPr>
              <w:t>атывать</w:t>
            </w:r>
            <w:r>
              <w:rPr>
                <w:sz w:val="26"/>
                <w:szCs w:val="26"/>
              </w:rPr>
              <w:t xml:space="preserve"> рекомендаций по профилактике пиелонефритов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катетеризацию</w:t>
            </w:r>
            <w:r w:rsidRPr="00967458">
              <w:rPr>
                <w:sz w:val="26"/>
                <w:szCs w:val="26"/>
              </w:rPr>
              <w:t xml:space="preserve"> мочевого пузыря пациента с использованием ка</w:t>
            </w:r>
            <w:r w:rsidR="00225772">
              <w:rPr>
                <w:sz w:val="26"/>
                <w:szCs w:val="26"/>
              </w:rPr>
              <w:t xml:space="preserve">тетера урологического </w:t>
            </w:r>
            <w:proofErr w:type="spellStart"/>
            <w:r w:rsidR="00225772">
              <w:rPr>
                <w:sz w:val="26"/>
                <w:szCs w:val="26"/>
              </w:rPr>
              <w:t>Нелатона</w:t>
            </w:r>
            <w:proofErr w:type="spellEnd"/>
            <w:r w:rsidR="00225772"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катетера урологического </w:t>
            </w:r>
            <w:proofErr w:type="spellStart"/>
            <w:r w:rsidRPr="00967458">
              <w:rPr>
                <w:sz w:val="26"/>
                <w:szCs w:val="26"/>
              </w:rPr>
              <w:t>Фолея</w:t>
            </w:r>
            <w:proofErr w:type="spellEnd"/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pacing w:val="40"/>
                <w:sz w:val="26"/>
                <w:szCs w:val="26"/>
              </w:rPr>
              <w:lastRenderedPageBreak/>
              <w:t>Тема 6.2.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4E5D4A">
              <w:rPr>
                <w:b/>
                <w:sz w:val="26"/>
                <w:szCs w:val="26"/>
              </w:rPr>
              <w:t xml:space="preserve">Острый и хронический </w:t>
            </w:r>
            <w:proofErr w:type="spellStart"/>
            <w:r w:rsidRPr="004E5D4A">
              <w:rPr>
                <w:b/>
                <w:sz w:val="26"/>
                <w:szCs w:val="26"/>
              </w:rPr>
              <w:t>гломерулонефрит</w:t>
            </w:r>
            <w:proofErr w:type="spellEnd"/>
            <w:r w:rsidRPr="004E5D4A">
              <w:rPr>
                <w:b/>
                <w:sz w:val="26"/>
                <w:szCs w:val="26"/>
              </w:rPr>
              <w:t>. Острая и хроническая почечная недостаточность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клинических проявлениях, осложнениях острого и хронического </w:t>
            </w:r>
            <w:proofErr w:type="spellStart"/>
            <w:r w:rsidRPr="00967458">
              <w:rPr>
                <w:sz w:val="26"/>
                <w:szCs w:val="26"/>
              </w:rPr>
              <w:t>гломерулонефрита</w:t>
            </w:r>
            <w:proofErr w:type="spellEnd"/>
            <w:r w:rsidRPr="00967458">
              <w:rPr>
                <w:sz w:val="26"/>
                <w:szCs w:val="26"/>
              </w:rPr>
              <w:t xml:space="preserve">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клинических проявлениях, осложнениях </w:t>
            </w:r>
            <w:r w:rsidRPr="00967458">
              <w:rPr>
                <w:sz w:val="26"/>
                <w:szCs w:val="26"/>
              </w:rPr>
              <w:lastRenderedPageBreak/>
              <w:t xml:space="preserve">острой и хронической почечной недостаточности,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>,</w:t>
            </w:r>
            <w:r>
              <w:rPr>
                <w:sz w:val="26"/>
                <w:szCs w:val="26"/>
              </w:rPr>
              <w:t xml:space="preserve"> принципах</w:t>
            </w:r>
            <w:r w:rsidRPr="00967458">
              <w:rPr>
                <w:sz w:val="26"/>
                <w:szCs w:val="26"/>
              </w:rPr>
              <w:t xml:space="preserve"> диспансерного наблюдения.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Дать понятие хронической болезни почек.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Острый и хронический </w:t>
            </w:r>
            <w:proofErr w:type="spellStart"/>
            <w:r w:rsidRPr="00967458">
              <w:rPr>
                <w:sz w:val="26"/>
                <w:szCs w:val="26"/>
              </w:rPr>
              <w:t>гломерулонефрит</w:t>
            </w:r>
            <w:proofErr w:type="spellEnd"/>
            <w:r w:rsidRPr="00967458">
              <w:rPr>
                <w:sz w:val="26"/>
                <w:szCs w:val="26"/>
              </w:rPr>
              <w:t xml:space="preserve">. Определение. Этиология. Патогенез. Клинические проявления. Осложнения.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</w:t>
            </w:r>
            <w:r>
              <w:rPr>
                <w:sz w:val="26"/>
                <w:szCs w:val="26"/>
              </w:rPr>
              <w:t>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Острая и хроническая почечная недостаточность. Определение. Этиология. Клинические проявления.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</w:t>
            </w:r>
            <w:r w:rsidRPr="00967458">
              <w:rPr>
                <w:sz w:val="26"/>
                <w:szCs w:val="26"/>
              </w:rPr>
              <w:lastRenderedPageBreak/>
              <w:t xml:space="preserve">Понятие о хронической болезни почек.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</w:t>
            </w:r>
            <w:r>
              <w:rPr>
                <w:sz w:val="26"/>
                <w:szCs w:val="26"/>
              </w:rPr>
              <w:t>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Раскрывает сущность, описывает этиологию, патогенез, клинические проявления, осложнения острого и хронического </w:t>
            </w:r>
            <w:proofErr w:type="spellStart"/>
            <w:r w:rsidRPr="00967458">
              <w:rPr>
                <w:sz w:val="26"/>
                <w:szCs w:val="26"/>
              </w:rPr>
              <w:t>гломерулонефрита</w:t>
            </w:r>
            <w:proofErr w:type="spellEnd"/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об</w:t>
            </w:r>
            <w:r w:rsidRPr="00967458">
              <w:rPr>
                <w:sz w:val="26"/>
                <w:szCs w:val="26"/>
              </w:rPr>
              <w:t xml:space="preserve">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Раскрывает сущность, описывает этиологию, клинические проявления, осложнения острой и хронической почечной недостаточности,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 xml:space="preserve">диспансерного наблюдения.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Высказывает общее суждение о сущности хронической болезни почек.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C57624" w:rsidRDefault="00C57624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острого и хронического </w:t>
            </w:r>
            <w:proofErr w:type="spellStart"/>
            <w:r w:rsidRPr="00967458">
              <w:rPr>
                <w:sz w:val="26"/>
                <w:szCs w:val="26"/>
              </w:rPr>
              <w:t>гломерулонефрита</w:t>
            </w:r>
            <w:proofErr w:type="spellEnd"/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6D68C7">
              <w:rPr>
                <w:sz w:val="26"/>
                <w:szCs w:val="26"/>
              </w:rPr>
              <w:t xml:space="preserve">умения </w:t>
            </w:r>
            <w:r>
              <w:rPr>
                <w:sz w:val="26"/>
                <w:szCs w:val="26"/>
              </w:rPr>
              <w:t>осуществл</w:t>
            </w:r>
            <w:r w:rsidR="006D68C7">
              <w:rPr>
                <w:sz w:val="26"/>
                <w:szCs w:val="26"/>
              </w:rPr>
              <w:t>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острым и</w:t>
            </w:r>
            <w:r>
              <w:rPr>
                <w:sz w:val="26"/>
                <w:szCs w:val="26"/>
              </w:rPr>
              <w:t xml:space="preserve"> хроническим </w:t>
            </w:r>
            <w:proofErr w:type="spellStart"/>
            <w:r>
              <w:rPr>
                <w:sz w:val="26"/>
                <w:szCs w:val="26"/>
              </w:rPr>
              <w:t>гломерулонефритом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r w:rsidR="006D68C7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6D68C7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</w:t>
            </w:r>
            <w:proofErr w:type="spellStart"/>
            <w:r>
              <w:rPr>
                <w:sz w:val="26"/>
                <w:szCs w:val="26"/>
              </w:rPr>
              <w:t>гломерулонефритов</w:t>
            </w:r>
            <w:proofErr w:type="spellEnd"/>
            <w:r>
              <w:rPr>
                <w:sz w:val="26"/>
                <w:szCs w:val="26"/>
              </w:rPr>
              <w:t>.</w:t>
            </w:r>
          </w:p>
          <w:p w:rsidR="00862167" w:rsidRPr="00967458" w:rsidRDefault="006D68C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умения определять суточный диурез и суточный водный баланс</w:t>
            </w:r>
            <w:r w:rsidR="00862167"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29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Медицинское наблюдение и уход при остром и хроническом </w:t>
            </w:r>
            <w:proofErr w:type="spellStart"/>
            <w:r w:rsidRPr="00967458">
              <w:rPr>
                <w:sz w:val="26"/>
                <w:szCs w:val="26"/>
              </w:rPr>
              <w:t>гломерулонефрите</w:t>
            </w:r>
            <w:proofErr w:type="spellEnd"/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862167" w:rsidRDefault="00C57624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острого и хронического </w:t>
            </w:r>
            <w:proofErr w:type="spellStart"/>
            <w:r w:rsidR="00862167" w:rsidRPr="00967458">
              <w:rPr>
                <w:sz w:val="26"/>
                <w:szCs w:val="26"/>
              </w:rPr>
              <w:t>гломерулонефрита</w:t>
            </w:r>
            <w:proofErr w:type="spellEnd"/>
            <w:r w:rsidR="00862167">
              <w:rPr>
                <w:sz w:val="26"/>
                <w:szCs w:val="26"/>
              </w:rPr>
              <w:t>.</w:t>
            </w:r>
          </w:p>
          <w:p w:rsidR="0015334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153347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153347" w:rsidRPr="00967458">
              <w:rPr>
                <w:sz w:val="26"/>
                <w:szCs w:val="26"/>
              </w:rPr>
              <w:t xml:space="preserve"> острым и</w:t>
            </w:r>
            <w:r w:rsidR="00153347">
              <w:rPr>
                <w:sz w:val="26"/>
                <w:szCs w:val="26"/>
              </w:rPr>
              <w:t xml:space="preserve"> хроническим </w:t>
            </w:r>
            <w:proofErr w:type="spellStart"/>
            <w:r w:rsidR="00153347">
              <w:rPr>
                <w:sz w:val="26"/>
                <w:szCs w:val="26"/>
              </w:rPr>
              <w:t>гломерулонефритом</w:t>
            </w:r>
            <w:proofErr w:type="spellEnd"/>
            <w:r w:rsidR="00153347">
              <w:rPr>
                <w:sz w:val="26"/>
                <w:szCs w:val="26"/>
              </w:rPr>
              <w:t xml:space="preserve">, выполнять лечебные и диагностические манипуляции, оформлять медицинские документы и иные документы, разрабатывать рекомендации по профилактике </w:t>
            </w:r>
            <w:proofErr w:type="spellStart"/>
            <w:r w:rsidR="00153347">
              <w:rPr>
                <w:sz w:val="26"/>
                <w:szCs w:val="26"/>
              </w:rPr>
              <w:t>гломерулонефритов</w:t>
            </w:r>
            <w:proofErr w:type="spellEnd"/>
            <w:r w:rsidR="00153347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153347">
              <w:rPr>
                <w:sz w:val="26"/>
                <w:szCs w:val="26"/>
              </w:rPr>
              <w:t xml:space="preserve">умения </w:t>
            </w:r>
            <w:r>
              <w:rPr>
                <w:sz w:val="26"/>
                <w:szCs w:val="26"/>
              </w:rPr>
              <w:t>о</w:t>
            </w:r>
            <w:r w:rsidRPr="00967458">
              <w:rPr>
                <w:sz w:val="26"/>
                <w:szCs w:val="26"/>
              </w:rPr>
              <w:t>предел</w:t>
            </w:r>
            <w:r w:rsidR="00153347">
              <w:rPr>
                <w:sz w:val="26"/>
                <w:szCs w:val="26"/>
              </w:rPr>
              <w:t>ять суточный диурез и суточный водный баланс</w:t>
            </w:r>
            <w:r w:rsidRPr="00967458">
              <w:rPr>
                <w:sz w:val="26"/>
                <w:szCs w:val="26"/>
              </w:rPr>
              <w:t>.</w:t>
            </w:r>
          </w:p>
          <w:p w:rsidR="00440526" w:rsidRDefault="00440526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440526" w:rsidRPr="00967458" w:rsidRDefault="00440526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C96615" w:rsidRDefault="00C9661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острой и хронической почечной недостаточности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C96615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острой и хронической почечной недостаточностью</w:t>
            </w:r>
            <w:r>
              <w:rPr>
                <w:sz w:val="26"/>
                <w:szCs w:val="26"/>
              </w:rPr>
              <w:t xml:space="preserve">, </w:t>
            </w:r>
            <w:r w:rsidR="00C96615">
              <w:rPr>
                <w:sz w:val="26"/>
                <w:szCs w:val="26"/>
              </w:rPr>
              <w:t>выполнять лечебные и диагностические</w:t>
            </w:r>
            <w:r>
              <w:rPr>
                <w:sz w:val="26"/>
                <w:szCs w:val="26"/>
              </w:rPr>
              <w:t xml:space="preserve"> </w:t>
            </w:r>
            <w:r w:rsidR="00C96615">
              <w:rPr>
                <w:sz w:val="26"/>
                <w:szCs w:val="26"/>
              </w:rPr>
              <w:t>манипуляции</w:t>
            </w:r>
            <w:r>
              <w:rPr>
                <w:sz w:val="26"/>
                <w:szCs w:val="26"/>
              </w:rPr>
              <w:t xml:space="preserve">, </w:t>
            </w:r>
            <w:r w:rsidR="00C96615">
              <w:rPr>
                <w:sz w:val="26"/>
                <w:szCs w:val="26"/>
              </w:rPr>
              <w:t>оформлять медицинские документы</w:t>
            </w:r>
            <w:r>
              <w:rPr>
                <w:sz w:val="26"/>
                <w:szCs w:val="26"/>
              </w:rPr>
              <w:t xml:space="preserve"> и ины</w:t>
            </w:r>
            <w:r w:rsidR="00C96615">
              <w:rPr>
                <w:sz w:val="26"/>
                <w:szCs w:val="26"/>
              </w:rPr>
              <w:t>е документы, разрабатывать</w:t>
            </w:r>
            <w:r>
              <w:rPr>
                <w:sz w:val="26"/>
                <w:szCs w:val="26"/>
              </w:rPr>
              <w:t xml:space="preserve"> рекомендаций по профилактике почечной недостаточности</w:t>
            </w:r>
            <w:r w:rsidRPr="00967458">
              <w:rPr>
                <w:sz w:val="26"/>
                <w:szCs w:val="26"/>
              </w:rPr>
              <w:t xml:space="preserve">. 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30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почечной недостаточности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C9661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острой и хронической почечной недостаточности</w:t>
            </w:r>
            <w:r w:rsidR="00862167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C96615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острой и хронической почечной недостаточностью</w:t>
            </w:r>
            <w:r>
              <w:rPr>
                <w:sz w:val="26"/>
                <w:szCs w:val="26"/>
              </w:rPr>
              <w:t xml:space="preserve">, </w:t>
            </w:r>
            <w:r w:rsidR="00C96615">
              <w:rPr>
                <w:sz w:val="26"/>
                <w:szCs w:val="26"/>
              </w:rPr>
              <w:t>выполнять лечебные и диагностические манипуляции, оформлять медицинские документы и иные документы, разрабатывать рекомендаций по профилактике почечной недостаточности</w:t>
            </w:r>
            <w:r w:rsidR="00C96615" w:rsidRPr="00967458">
              <w:rPr>
                <w:sz w:val="26"/>
                <w:szCs w:val="26"/>
              </w:rPr>
              <w:t xml:space="preserve">. 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pacing w:val="40"/>
                <w:sz w:val="26"/>
                <w:szCs w:val="26"/>
              </w:rPr>
              <w:t>Тема 6.3.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4E5D4A">
              <w:rPr>
                <w:b/>
                <w:sz w:val="26"/>
                <w:szCs w:val="26"/>
              </w:rPr>
              <w:t>Мочекаменная болезнь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патогенезе, клинических проявлениях, осложнениях мочекаменной болезни, значении лабораторных и инструментальных методов исследования, принципах лечения, скорой медицинской помощи при приступе почечной колики,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Определение. Этиология. Патогенез. Клинические проявления. Осложнения. </w:t>
            </w:r>
            <w:r>
              <w:rPr>
                <w:sz w:val="26"/>
                <w:szCs w:val="26"/>
              </w:rPr>
              <w:t>Ме</w:t>
            </w:r>
            <w:r w:rsidRPr="00967458">
              <w:rPr>
                <w:sz w:val="26"/>
                <w:szCs w:val="26"/>
              </w:rPr>
              <w:t xml:space="preserve">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приступе почечной колики.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Профилактика.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патогенез, клинические проявления, осложнения мочекаменной болезни, объясняет значение лабораторных и инструментальных методов исследования, </w:t>
            </w:r>
            <w:r>
              <w:rPr>
                <w:sz w:val="26"/>
                <w:szCs w:val="26"/>
              </w:rPr>
              <w:t>аргументирует принципы оказания скорой медицинской помощи при приступе почечной колики,</w:t>
            </w:r>
            <w:r w:rsidRPr="00967458">
              <w:rPr>
                <w:sz w:val="26"/>
                <w:szCs w:val="26"/>
              </w:rPr>
              <w:t xml:space="preserve">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440526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C96615" w:rsidRDefault="00C9661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мочекаменной болезни, </w:t>
            </w:r>
            <w:r>
              <w:rPr>
                <w:sz w:val="26"/>
                <w:szCs w:val="26"/>
              </w:rPr>
              <w:t>оказывать скорую медицинскую помощь при почечной колике.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C96615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мочекаменной болезнью</w:t>
            </w:r>
            <w:r>
              <w:rPr>
                <w:sz w:val="26"/>
                <w:szCs w:val="26"/>
              </w:rPr>
              <w:t xml:space="preserve">, </w:t>
            </w:r>
            <w:r w:rsidR="00C96615">
              <w:rPr>
                <w:sz w:val="26"/>
                <w:szCs w:val="26"/>
              </w:rPr>
              <w:t>выполнять лечебные и диагностические</w:t>
            </w:r>
            <w:r>
              <w:rPr>
                <w:sz w:val="26"/>
                <w:szCs w:val="26"/>
              </w:rPr>
              <w:t xml:space="preserve"> </w:t>
            </w:r>
            <w:r w:rsidR="00C96615">
              <w:rPr>
                <w:sz w:val="26"/>
                <w:szCs w:val="26"/>
              </w:rPr>
              <w:t>манипуляции</w:t>
            </w:r>
            <w:r>
              <w:rPr>
                <w:sz w:val="26"/>
                <w:szCs w:val="26"/>
              </w:rPr>
              <w:t xml:space="preserve">, </w:t>
            </w:r>
            <w:r w:rsidR="00C96615">
              <w:rPr>
                <w:sz w:val="26"/>
                <w:szCs w:val="26"/>
              </w:rPr>
              <w:t>оформлять медицинские документы и иные документы, разрабатывать</w:t>
            </w:r>
            <w:r>
              <w:rPr>
                <w:sz w:val="26"/>
                <w:szCs w:val="26"/>
              </w:rPr>
              <w:t xml:space="preserve"> рекомендаций по профилактике мочекаменной болезни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Default="00C9661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применять грелку</w:t>
            </w:r>
            <w:r w:rsidR="00862167" w:rsidRPr="00B84972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31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мочекаменной болезни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C9661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мочекаменной болезни, </w:t>
            </w:r>
            <w:r w:rsidR="00862167">
              <w:rPr>
                <w:sz w:val="26"/>
                <w:szCs w:val="26"/>
              </w:rPr>
              <w:t>применяет алгоритм оказания скорой медицинской помощи при почечной колике в соответствии с клинической ситуацией.</w:t>
            </w:r>
          </w:p>
          <w:p w:rsidR="00C96615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</w:t>
            </w:r>
            <w:r w:rsidR="00C96615">
              <w:rPr>
                <w:sz w:val="26"/>
                <w:szCs w:val="26"/>
              </w:rPr>
              <w:t xml:space="preserve"> умения</w:t>
            </w:r>
            <w:r>
              <w:rPr>
                <w:sz w:val="26"/>
                <w:szCs w:val="26"/>
              </w:rPr>
              <w:t xml:space="preserve"> </w:t>
            </w:r>
            <w:r w:rsidR="00C96615">
              <w:rPr>
                <w:sz w:val="26"/>
                <w:szCs w:val="26"/>
              </w:rPr>
              <w:t>осуществлять медицинское наблюдение и уход за пациентами с</w:t>
            </w:r>
            <w:r w:rsidR="00C96615" w:rsidRPr="00967458">
              <w:rPr>
                <w:sz w:val="26"/>
                <w:szCs w:val="26"/>
              </w:rPr>
              <w:t xml:space="preserve"> мочекаменной болезнью</w:t>
            </w:r>
            <w:r w:rsidR="00C96615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рекомендаций по профилактике мочекаменной болезни</w:t>
            </w:r>
            <w:r w:rsidR="00C96615"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>
              <w:rPr>
                <w:sz w:val="26"/>
                <w:szCs w:val="26"/>
              </w:rPr>
              <w:t>применение</w:t>
            </w:r>
            <w:r w:rsidRPr="00967458">
              <w:rPr>
                <w:sz w:val="26"/>
                <w:szCs w:val="26"/>
              </w:rPr>
              <w:t xml:space="preserve"> грелки.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mallCaps/>
                <w:sz w:val="26"/>
                <w:szCs w:val="26"/>
              </w:rPr>
              <w:t>Раздел VII.</w:t>
            </w:r>
            <w:r w:rsidRPr="00967458">
              <w:rPr>
                <w:sz w:val="26"/>
                <w:szCs w:val="26"/>
              </w:rPr>
              <w:t xml:space="preserve"> </w:t>
            </w:r>
            <w:r w:rsidR="00F50622" w:rsidRPr="00F50622">
              <w:rPr>
                <w:b/>
                <w:smallCaps/>
                <w:sz w:val="26"/>
                <w:szCs w:val="26"/>
              </w:rPr>
              <w:t>Болезни крови и кроветворных органов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4E5D4A" w:rsidRDefault="00862167" w:rsidP="00F63333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  <w:r w:rsidRPr="0014050F">
              <w:rPr>
                <w:spacing w:val="40"/>
                <w:sz w:val="26"/>
                <w:szCs w:val="26"/>
              </w:rPr>
              <w:t>Тема 7.1.</w:t>
            </w:r>
            <w:r w:rsidRPr="00073CCB">
              <w:rPr>
                <w:b/>
                <w:sz w:val="26"/>
                <w:szCs w:val="26"/>
              </w:rPr>
              <w:t xml:space="preserve">Симптомы </w:t>
            </w:r>
            <w:r>
              <w:rPr>
                <w:b/>
                <w:sz w:val="26"/>
                <w:szCs w:val="26"/>
              </w:rPr>
              <w:t>и методы диагностики болезней</w:t>
            </w:r>
            <w:r w:rsidRPr="00073CCB">
              <w:rPr>
                <w:b/>
                <w:sz w:val="26"/>
                <w:szCs w:val="26"/>
              </w:rPr>
              <w:t xml:space="preserve"> крови</w:t>
            </w:r>
            <w:r>
              <w:rPr>
                <w:b/>
                <w:sz w:val="26"/>
                <w:szCs w:val="26"/>
              </w:rPr>
              <w:t xml:space="preserve"> и кроветворных органов</w:t>
            </w:r>
            <w:r w:rsidRPr="00073CCB">
              <w:rPr>
                <w:b/>
                <w:sz w:val="26"/>
                <w:szCs w:val="26"/>
              </w:rPr>
              <w:t xml:space="preserve">. Анемии: </w:t>
            </w:r>
            <w:proofErr w:type="spellStart"/>
            <w:r w:rsidRPr="00073CCB">
              <w:rPr>
                <w:b/>
                <w:sz w:val="26"/>
                <w:szCs w:val="26"/>
              </w:rPr>
              <w:t>постгеморраргическая</w:t>
            </w:r>
            <w:proofErr w:type="spellEnd"/>
            <w:r w:rsidRPr="00073CCB">
              <w:rPr>
                <w:b/>
                <w:sz w:val="26"/>
                <w:szCs w:val="26"/>
              </w:rPr>
              <w:t xml:space="preserve">, железодефицитная, В-12- и </w:t>
            </w:r>
            <w:proofErr w:type="spellStart"/>
            <w:r w:rsidRPr="00073CCB">
              <w:rPr>
                <w:b/>
                <w:sz w:val="26"/>
                <w:szCs w:val="26"/>
              </w:rPr>
              <w:t>фолиеводефицитная</w:t>
            </w:r>
            <w:proofErr w:type="spellEnd"/>
            <w:r w:rsidRPr="00073CCB">
              <w:rPr>
                <w:b/>
                <w:sz w:val="26"/>
                <w:szCs w:val="26"/>
              </w:rPr>
              <w:t>. Геморрагические диатезы.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Закрепить понятие об анатомии и физиологии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об основных симптомах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правилами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 xml:space="preserve">, значением </w:t>
            </w:r>
            <w:r w:rsidRPr="00967458">
              <w:rPr>
                <w:sz w:val="26"/>
                <w:szCs w:val="26"/>
              </w:rPr>
              <w:lastRenderedPageBreak/>
              <w:t>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исследования. </w:t>
            </w:r>
          </w:p>
          <w:p w:rsidR="00862167" w:rsidRPr="00967458" w:rsidRDefault="00C96615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знания о </w:t>
            </w:r>
            <w:r w:rsidR="00862167" w:rsidRPr="00967458">
              <w:rPr>
                <w:sz w:val="26"/>
                <w:szCs w:val="26"/>
              </w:rPr>
              <w:t>классификации, этиологии, клинических проявлениях</w:t>
            </w:r>
            <w:r w:rsidR="00862167" w:rsidRPr="00967458">
              <w:rPr>
                <w:b/>
                <w:sz w:val="26"/>
                <w:szCs w:val="26"/>
              </w:rPr>
              <w:t xml:space="preserve"> </w:t>
            </w:r>
            <w:r w:rsidR="00862167" w:rsidRPr="00967458">
              <w:rPr>
                <w:sz w:val="26"/>
                <w:szCs w:val="26"/>
              </w:rPr>
              <w:t xml:space="preserve">постгеморрагической, железодефицитной, В-12- и </w:t>
            </w:r>
            <w:proofErr w:type="spellStart"/>
            <w:r w:rsidR="00862167" w:rsidRPr="00967458">
              <w:rPr>
                <w:sz w:val="26"/>
                <w:szCs w:val="26"/>
              </w:rPr>
              <w:t>фолиеводефицитной</w:t>
            </w:r>
            <w:proofErr w:type="spellEnd"/>
            <w:r w:rsidR="00862167" w:rsidRPr="00967458">
              <w:rPr>
                <w:sz w:val="26"/>
                <w:szCs w:val="26"/>
              </w:rPr>
              <w:t xml:space="preserve"> анемии, картине крови</w:t>
            </w:r>
            <w:r w:rsidR="00862167">
              <w:rPr>
                <w:sz w:val="26"/>
                <w:szCs w:val="26"/>
              </w:rPr>
              <w:t>,</w:t>
            </w:r>
            <w:r w:rsidR="00862167" w:rsidRPr="00967458">
              <w:rPr>
                <w:sz w:val="26"/>
                <w:szCs w:val="26"/>
              </w:rPr>
              <w:t xml:space="preserve"> принципах лечения,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пациентами,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t>профилактик</w:t>
            </w:r>
            <w:r w:rsidR="00862167">
              <w:rPr>
                <w:sz w:val="26"/>
                <w:szCs w:val="26"/>
              </w:rPr>
              <w:t>е</w:t>
            </w:r>
            <w:r w:rsidR="00862167" w:rsidRPr="00967458">
              <w:rPr>
                <w:sz w:val="26"/>
                <w:szCs w:val="26"/>
              </w:rPr>
              <w:t xml:space="preserve">, </w:t>
            </w:r>
            <w:r w:rsidR="00862167">
              <w:rPr>
                <w:sz w:val="26"/>
                <w:szCs w:val="26"/>
              </w:rPr>
              <w:t xml:space="preserve">принципах </w:t>
            </w:r>
            <w:r w:rsidR="00862167" w:rsidRPr="00967458">
              <w:rPr>
                <w:sz w:val="26"/>
                <w:szCs w:val="26"/>
              </w:rPr>
              <w:t>диспансерно</w:t>
            </w:r>
            <w:r w:rsidR="00862167">
              <w:rPr>
                <w:sz w:val="26"/>
                <w:szCs w:val="26"/>
              </w:rPr>
              <w:t>го</w:t>
            </w:r>
            <w:r w:rsidR="00862167" w:rsidRPr="00967458">
              <w:rPr>
                <w:sz w:val="26"/>
                <w:szCs w:val="26"/>
              </w:rPr>
              <w:t xml:space="preserve"> наблюдени</w:t>
            </w:r>
            <w:r w:rsidR="00862167">
              <w:rPr>
                <w:sz w:val="26"/>
                <w:szCs w:val="26"/>
              </w:rPr>
              <w:t>я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</w:t>
            </w:r>
            <w:r w:rsidR="00240F2D">
              <w:rPr>
                <w:sz w:val="26"/>
                <w:szCs w:val="26"/>
              </w:rPr>
              <w:t xml:space="preserve">ть знания о </w:t>
            </w:r>
            <w:r w:rsidRPr="00967458">
              <w:rPr>
                <w:sz w:val="26"/>
                <w:szCs w:val="26"/>
              </w:rPr>
              <w:t xml:space="preserve">классификации, этиологии, клинических проявлениях тромбоцитопенической пурпуры, геморрагического </w:t>
            </w:r>
            <w:proofErr w:type="spellStart"/>
            <w:r w:rsidRPr="00967458">
              <w:rPr>
                <w:sz w:val="26"/>
                <w:szCs w:val="26"/>
              </w:rPr>
              <w:t>васкулита</w:t>
            </w:r>
            <w:proofErr w:type="spellEnd"/>
            <w:r w:rsidRPr="00967458">
              <w:rPr>
                <w:sz w:val="26"/>
                <w:szCs w:val="26"/>
              </w:rPr>
              <w:t xml:space="preserve">, гемофилии, осложнениях,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Анатомия и физиология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 xml:space="preserve">.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 xml:space="preserve">. Субъективный и объективный методы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>. Лабораторные и инструментальные методы исследования. Значение.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Анемии. Определение. Классификация. Этиология. Клинические проявления</w:t>
            </w:r>
            <w:r w:rsidRPr="00967458">
              <w:rPr>
                <w:b/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lastRenderedPageBreak/>
              <w:t xml:space="preserve">постгеморрагической, железодефицитной, В-12- и </w:t>
            </w:r>
            <w:proofErr w:type="spellStart"/>
            <w:r w:rsidRPr="00967458">
              <w:rPr>
                <w:sz w:val="26"/>
                <w:szCs w:val="26"/>
              </w:rPr>
              <w:t>фолиеводефицитной</w:t>
            </w:r>
            <w:proofErr w:type="spellEnd"/>
            <w:r w:rsidRPr="00967458">
              <w:rPr>
                <w:sz w:val="26"/>
                <w:szCs w:val="26"/>
              </w:rPr>
              <w:t xml:space="preserve"> анеми</w:t>
            </w:r>
            <w:r>
              <w:rPr>
                <w:sz w:val="26"/>
                <w:szCs w:val="26"/>
              </w:rPr>
              <w:t>и</w:t>
            </w:r>
            <w:r w:rsidRPr="00967458">
              <w:rPr>
                <w:sz w:val="26"/>
                <w:szCs w:val="26"/>
              </w:rPr>
              <w:t xml:space="preserve">. Картина крови.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</w:t>
            </w:r>
            <w:r>
              <w:rPr>
                <w:sz w:val="26"/>
                <w:szCs w:val="26"/>
              </w:rPr>
              <w:t xml:space="preserve"> пациентами.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Геморрагические диатезы. Определение. Классификация. Этиология. Клинические проявления тромбоцитопенической пурпуры, геморрагического </w:t>
            </w:r>
            <w:proofErr w:type="spellStart"/>
            <w:r w:rsidRPr="00967458">
              <w:rPr>
                <w:sz w:val="26"/>
                <w:szCs w:val="26"/>
              </w:rPr>
              <w:t>васкулита</w:t>
            </w:r>
            <w:proofErr w:type="spellEnd"/>
            <w:r w:rsidRPr="00967458">
              <w:rPr>
                <w:sz w:val="26"/>
                <w:szCs w:val="26"/>
              </w:rPr>
              <w:t xml:space="preserve">, гемофилии. Осложнения. </w:t>
            </w:r>
            <w:r>
              <w:rPr>
                <w:sz w:val="26"/>
                <w:szCs w:val="26"/>
              </w:rPr>
              <w:t>Методы 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</w:t>
            </w:r>
            <w:r>
              <w:rPr>
                <w:sz w:val="26"/>
                <w:szCs w:val="26"/>
              </w:rPr>
              <w:t>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Описывает анатомию и физиологию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 xml:space="preserve">,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Высказывает суждение о правилах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крови</w:t>
            </w:r>
            <w:r>
              <w:rPr>
                <w:sz w:val="26"/>
                <w:szCs w:val="26"/>
              </w:rPr>
              <w:t xml:space="preserve"> и кроветворных органов</w:t>
            </w:r>
            <w:r w:rsidRPr="00967458">
              <w:rPr>
                <w:sz w:val="26"/>
                <w:szCs w:val="26"/>
              </w:rPr>
              <w:t>, значении лабораторн</w:t>
            </w:r>
            <w:r>
              <w:rPr>
                <w:sz w:val="26"/>
                <w:szCs w:val="26"/>
              </w:rPr>
              <w:t>ых</w:t>
            </w:r>
            <w:r w:rsidRPr="00967458">
              <w:rPr>
                <w:sz w:val="26"/>
                <w:szCs w:val="26"/>
              </w:rPr>
              <w:t xml:space="preserve"> и инструментальн</w:t>
            </w:r>
            <w:r>
              <w:rPr>
                <w:sz w:val="26"/>
                <w:szCs w:val="26"/>
              </w:rPr>
              <w:t>ых методов</w:t>
            </w:r>
            <w:r w:rsidRPr="00967458">
              <w:rPr>
                <w:sz w:val="26"/>
                <w:szCs w:val="26"/>
              </w:rPr>
              <w:t xml:space="preserve"> исследования.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Раскрывает сущность, описывает классификацию, этиологию, клинические проявления</w:t>
            </w:r>
            <w:r w:rsidRPr="00967458">
              <w:rPr>
                <w:b/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 xml:space="preserve">постгеморрагической, железодефицитной, В-12- и </w:t>
            </w:r>
            <w:proofErr w:type="spellStart"/>
            <w:r w:rsidRPr="00967458">
              <w:rPr>
                <w:sz w:val="26"/>
                <w:szCs w:val="26"/>
              </w:rPr>
              <w:t>фолиеводефицитной</w:t>
            </w:r>
            <w:proofErr w:type="spellEnd"/>
            <w:r w:rsidRPr="00967458">
              <w:rPr>
                <w:sz w:val="26"/>
                <w:szCs w:val="26"/>
              </w:rPr>
              <w:t xml:space="preserve"> анеми</w:t>
            </w:r>
            <w:r>
              <w:rPr>
                <w:sz w:val="26"/>
                <w:szCs w:val="26"/>
              </w:rPr>
              <w:t>и</w:t>
            </w:r>
            <w:r w:rsidRPr="00967458">
              <w:rPr>
                <w:sz w:val="26"/>
                <w:szCs w:val="26"/>
              </w:rPr>
              <w:t xml:space="preserve">, картину крови,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классификацию, этиологию, клинические проявления тромбоцитопенической пурпуры, геморрагического </w:t>
            </w:r>
            <w:proofErr w:type="spellStart"/>
            <w:r w:rsidRPr="00967458">
              <w:rPr>
                <w:sz w:val="26"/>
                <w:szCs w:val="26"/>
              </w:rPr>
              <w:t>васкулита</w:t>
            </w:r>
            <w:proofErr w:type="spellEnd"/>
            <w:r w:rsidRPr="00967458">
              <w:rPr>
                <w:sz w:val="26"/>
                <w:szCs w:val="26"/>
              </w:rPr>
              <w:t xml:space="preserve">, гемофилии, осложнения,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spacing w:before="24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Обучить методике расспроса пациента при болезнях крови и кроветворных органов,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</w:t>
            </w:r>
            <w:r w:rsidRPr="00967458">
              <w:rPr>
                <w:sz w:val="26"/>
                <w:szCs w:val="26"/>
              </w:rPr>
              <w:t xml:space="preserve">знакомить с правилами проведения осмотра пациентов, </w:t>
            </w:r>
            <w:r>
              <w:rPr>
                <w:sz w:val="26"/>
                <w:szCs w:val="26"/>
              </w:rPr>
              <w:t xml:space="preserve">критериями </w:t>
            </w:r>
            <w:r w:rsidRPr="00967458">
              <w:rPr>
                <w:sz w:val="26"/>
                <w:szCs w:val="26"/>
              </w:rPr>
              <w:t xml:space="preserve">оценки общего состояния.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понятие о значении методов исследования системы крови</w:t>
            </w:r>
            <w:r w:rsidR="00240F2D">
              <w:rPr>
                <w:sz w:val="26"/>
                <w:szCs w:val="26"/>
              </w:rPr>
              <w:t>. Сформировать</w:t>
            </w:r>
            <w:r>
              <w:rPr>
                <w:sz w:val="26"/>
                <w:szCs w:val="26"/>
              </w:rPr>
              <w:t xml:space="preserve"> </w:t>
            </w:r>
            <w:r w:rsidR="00240F2D">
              <w:rPr>
                <w:sz w:val="26"/>
                <w:szCs w:val="26"/>
              </w:rPr>
              <w:t>умения осуществлять подготовку</w:t>
            </w:r>
            <w:r w:rsidRPr="00967458">
              <w:rPr>
                <w:sz w:val="26"/>
                <w:szCs w:val="26"/>
              </w:rPr>
              <w:t xml:space="preserve"> пациентов к исследованиям.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>Сформировать знания о функциональных обязанностях медицинской сестры</w:t>
            </w:r>
            <w:r w:rsidR="00240F2D">
              <w:rPr>
                <w:sz w:val="26"/>
                <w:szCs w:val="26"/>
              </w:rPr>
              <w:t xml:space="preserve"> (медицинского брата) гематологического отделения.</w:t>
            </w:r>
          </w:p>
          <w:p w:rsidR="00240F2D" w:rsidRDefault="00240F2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анемий</w:t>
            </w:r>
            <w:r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240F2D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анемиями</w:t>
            </w:r>
            <w:r>
              <w:rPr>
                <w:sz w:val="26"/>
                <w:szCs w:val="26"/>
              </w:rPr>
              <w:t xml:space="preserve">, </w:t>
            </w:r>
            <w:r w:rsidR="00240F2D">
              <w:rPr>
                <w:sz w:val="26"/>
                <w:szCs w:val="26"/>
              </w:rPr>
              <w:t>выполнять лечебные и диагностические</w:t>
            </w:r>
            <w:r>
              <w:rPr>
                <w:sz w:val="26"/>
                <w:szCs w:val="26"/>
              </w:rPr>
              <w:t xml:space="preserve"> </w:t>
            </w:r>
            <w:r w:rsidR="00240F2D">
              <w:rPr>
                <w:sz w:val="26"/>
                <w:szCs w:val="26"/>
              </w:rPr>
              <w:t>манипуляции</w:t>
            </w:r>
            <w:r>
              <w:rPr>
                <w:sz w:val="26"/>
                <w:szCs w:val="26"/>
              </w:rPr>
              <w:t xml:space="preserve">, </w:t>
            </w:r>
            <w:r w:rsidR="00240F2D">
              <w:rPr>
                <w:sz w:val="26"/>
                <w:szCs w:val="26"/>
              </w:rPr>
              <w:t>оформлять</w:t>
            </w:r>
            <w:r>
              <w:rPr>
                <w:sz w:val="26"/>
                <w:szCs w:val="26"/>
              </w:rPr>
              <w:t xml:space="preserve"> меди</w:t>
            </w:r>
            <w:r w:rsidR="00240F2D">
              <w:rPr>
                <w:sz w:val="26"/>
                <w:szCs w:val="26"/>
              </w:rPr>
              <w:t>цинские документы и иные документы, разрабатывать рекомендации по профилактике анемий.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32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Проведение обследования пациентов с </w:t>
            </w:r>
            <w:r w:rsidRPr="009E178E">
              <w:rPr>
                <w:sz w:val="26"/>
                <w:szCs w:val="26"/>
              </w:rPr>
              <w:t>болезнями крови и кроветворных органов</w:t>
            </w:r>
            <w:r w:rsidRPr="00967458">
              <w:rPr>
                <w:sz w:val="26"/>
                <w:szCs w:val="26"/>
              </w:rPr>
              <w:t>. Медицинское наблюдение и уход при анемиях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spacing w:before="24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владение методикой расспроса пациента при болезнях крови и кроветворных органов,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н</w:t>
            </w:r>
            <w:r w:rsidRPr="00967458">
              <w:rPr>
                <w:sz w:val="26"/>
                <w:szCs w:val="26"/>
              </w:rPr>
              <w:t xml:space="preserve">азывает правила проведения осмотра пациентов, </w:t>
            </w:r>
            <w:r>
              <w:rPr>
                <w:sz w:val="26"/>
                <w:szCs w:val="26"/>
              </w:rPr>
              <w:t xml:space="preserve">критерии </w:t>
            </w:r>
            <w:r w:rsidRPr="00967458">
              <w:rPr>
                <w:sz w:val="26"/>
                <w:szCs w:val="26"/>
              </w:rPr>
              <w:t xml:space="preserve">оценки общего состояния.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Объясняет значение методов исследования системы крови</w:t>
            </w:r>
            <w:r w:rsidR="00240F2D">
              <w:rPr>
                <w:sz w:val="26"/>
                <w:szCs w:val="26"/>
              </w:rPr>
              <w:t>. Осуществляет подготовку</w:t>
            </w:r>
            <w:r w:rsidRPr="00967458">
              <w:rPr>
                <w:sz w:val="26"/>
                <w:szCs w:val="26"/>
              </w:rPr>
              <w:t xml:space="preserve"> пациентов к исследованиям.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Объясняет</w:t>
            </w:r>
            <w:r w:rsidRPr="00967458">
              <w:rPr>
                <w:sz w:val="26"/>
                <w:szCs w:val="26"/>
              </w:rPr>
              <w:t xml:space="preserve"> функциональные обязанности медицинской сестры</w:t>
            </w:r>
            <w:r w:rsidR="00240F2D">
              <w:rPr>
                <w:sz w:val="26"/>
                <w:szCs w:val="26"/>
              </w:rPr>
              <w:t xml:space="preserve"> (медицинского брата) гематологического отделения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240F2D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анемий</w:t>
            </w:r>
            <w:r w:rsidR="00862167">
              <w:rPr>
                <w:sz w:val="26"/>
                <w:szCs w:val="26"/>
              </w:rPr>
              <w:t>.</w:t>
            </w:r>
          </w:p>
          <w:p w:rsidR="00240F2D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240F2D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240F2D" w:rsidRPr="00967458">
              <w:rPr>
                <w:sz w:val="26"/>
                <w:szCs w:val="26"/>
              </w:rPr>
              <w:t xml:space="preserve"> анемиями</w:t>
            </w:r>
            <w:r w:rsidR="00240F2D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анемий.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CC3F4C" w:rsidRDefault="00CC3F4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геморрагических диатезов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CC3F4C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геморрагическими диатезами</w:t>
            </w:r>
            <w:r>
              <w:rPr>
                <w:sz w:val="26"/>
                <w:szCs w:val="26"/>
              </w:rPr>
              <w:t xml:space="preserve">, </w:t>
            </w:r>
            <w:r w:rsidR="00CC3F4C">
              <w:rPr>
                <w:sz w:val="26"/>
                <w:szCs w:val="26"/>
              </w:rPr>
              <w:t>выполнять лечебные</w:t>
            </w:r>
            <w:r>
              <w:rPr>
                <w:sz w:val="26"/>
                <w:szCs w:val="26"/>
              </w:rPr>
              <w:t xml:space="preserve"> и диагностическ</w:t>
            </w:r>
            <w:r w:rsidR="00CC3F4C">
              <w:rPr>
                <w:sz w:val="26"/>
                <w:szCs w:val="26"/>
              </w:rPr>
              <w:t>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CC3F4C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геморрагических диатезов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Default="00CC3F4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осуществлять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уход</w:t>
            </w:r>
            <w:r w:rsidR="00862167" w:rsidRPr="00967458">
              <w:rPr>
                <w:sz w:val="26"/>
                <w:szCs w:val="26"/>
              </w:rPr>
              <w:t xml:space="preserve"> за пациентом при переливании крови.</w:t>
            </w:r>
          </w:p>
          <w:p w:rsidR="00CC3F4C" w:rsidRPr="00967458" w:rsidRDefault="00CC3F4C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33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геморрагических диатезах</w:t>
            </w:r>
            <w:r>
              <w:rPr>
                <w:sz w:val="26"/>
                <w:szCs w:val="26"/>
              </w:rPr>
              <w:t>.</w:t>
            </w:r>
          </w:p>
          <w:p w:rsidR="00862167" w:rsidRPr="00C851C2" w:rsidRDefault="00862167" w:rsidP="00F63333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CC3F4C" w:rsidRDefault="00CC3F4C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CC3F4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геморрагических диатезов</w:t>
            </w:r>
            <w:r w:rsidR="00862167">
              <w:rPr>
                <w:sz w:val="26"/>
                <w:szCs w:val="26"/>
              </w:rPr>
              <w:t>.</w:t>
            </w:r>
          </w:p>
          <w:p w:rsidR="00CC3F4C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CC3F4C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CC3F4C" w:rsidRPr="00967458">
              <w:rPr>
                <w:sz w:val="26"/>
                <w:szCs w:val="26"/>
              </w:rPr>
              <w:t xml:space="preserve"> геморрагическими диатезами</w:t>
            </w:r>
            <w:r w:rsidR="00CC3F4C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геморрагических диатезов</w:t>
            </w:r>
            <w:r w:rsidR="00CC3F4C" w:rsidRPr="00967458">
              <w:rPr>
                <w:sz w:val="26"/>
                <w:szCs w:val="26"/>
              </w:rPr>
              <w:t>.</w:t>
            </w:r>
          </w:p>
          <w:p w:rsidR="00862167" w:rsidRDefault="00CC3F4C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Осуществляет уход</w:t>
            </w:r>
            <w:r w:rsidR="00862167" w:rsidRPr="00967458">
              <w:rPr>
                <w:sz w:val="26"/>
                <w:szCs w:val="26"/>
              </w:rPr>
              <w:t xml:space="preserve"> за пациентом при переливании крови.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073CCB">
              <w:rPr>
                <w:spacing w:val="40"/>
                <w:sz w:val="26"/>
                <w:szCs w:val="26"/>
              </w:rPr>
              <w:lastRenderedPageBreak/>
              <w:t>Тема 7.2.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073CCB">
              <w:rPr>
                <w:b/>
                <w:sz w:val="26"/>
                <w:szCs w:val="26"/>
              </w:rPr>
              <w:t>Лейкозы: острый лейкоз, хронически</w:t>
            </w:r>
            <w:r>
              <w:rPr>
                <w:b/>
                <w:sz w:val="26"/>
                <w:szCs w:val="26"/>
              </w:rPr>
              <w:t>й</w:t>
            </w:r>
            <w:r w:rsidRPr="00073CCB">
              <w:rPr>
                <w:b/>
                <w:sz w:val="26"/>
                <w:szCs w:val="26"/>
              </w:rPr>
              <w:t xml:space="preserve"> лейкоз</w:t>
            </w:r>
          </w:p>
        </w:tc>
      </w:tr>
      <w:tr w:rsidR="00862167" w:rsidRPr="00856033" w:rsidTr="008932C9">
        <w:trPr>
          <w:trHeight w:val="739"/>
        </w:trPr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</w:t>
            </w:r>
            <w:r w:rsidR="002D6C15">
              <w:rPr>
                <w:sz w:val="26"/>
                <w:szCs w:val="26"/>
              </w:rPr>
              <w:t>ть знания о</w:t>
            </w:r>
            <w:r w:rsidRPr="00967458">
              <w:rPr>
                <w:sz w:val="26"/>
                <w:szCs w:val="26"/>
              </w:rPr>
              <w:t xml:space="preserve"> классификации лейкозов, этиологии, патогенезе, клинических проявлениях, осложнениях острого</w:t>
            </w:r>
            <w:r>
              <w:rPr>
                <w:sz w:val="26"/>
                <w:szCs w:val="26"/>
              </w:rPr>
              <w:t xml:space="preserve"> и хронического лейкоза</w:t>
            </w:r>
            <w:r w:rsidRPr="00967458">
              <w:rPr>
                <w:sz w:val="26"/>
                <w:szCs w:val="26"/>
              </w:rPr>
              <w:t xml:space="preserve">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Лейкоз. Определение. Классификация.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Острый </w:t>
            </w:r>
            <w:r>
              <w:rPr>
                <w:sz w:val="26"/>
                <w:szCs w:val="26"/>
              </w:rPr>
              <w:t xml:space="preserve">и хронический </w:t>
            </w:r>
            <w:r w:rsidRPr="00967458">
              <w:rPr>
                <w:sz w:val="26"/>
                <w:szCs w:val="26"/>
              </w:rPr>
              <w:t xml:space="preserve">лейкоз. Определение. Этиология. Патогенез. Клинические проявления. Осложнения.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</w:t>
            </w:r>
            <w:r>
              <w:rPr>
                <w:sz w:val="26"/>
                <w:szCs w:val="26"/>
              </w:rPr>
              <w:t>ми. Медицинская профилактика</w:t>
            </w:r>
            <w:r w:rsidRPr="00967458">
              <w:rPr>
                <w:sz w:val="26"/>
                <w:szCs w:val="26"/>
              </w:rPr>
              <w:t>. Диспансерное наблюдение.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классификацию лейкозов. Раскрывает сущность, описывает этиологию, патогенез, клинические проявления, осложнения острого </w:t>
            </w:r>
            <w:r>
              <w:rPr>
                <w:sz w:val="26"/>
                <w:szCs w:val="26"/>
              </w:rPr>
              <w:t xml:space="preserve">и хронического </w:t>
            </w:r>
            <w:r w:rsidRPr="00967458">
              <w:rPr>
                <w:sz w:val="26"/>
                <w:szCs w:val="26"/>
              </w:rPr>
              <w:t xml:space="preserve">лейкоза,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>принципы 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942DC0" w:rsidRDefault="00942DC0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932C9" w:rsidRDefault="008932C9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</w:t>
            </w:r>
            <w:r w:rsidRPr="00967458">
              <w:rPr>
                <w:sz w:val="26"/>
                <w:szCs w:val="26"/>
              </w:rPr>
              <w:t xml:space="preserve"> лейкозов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8932C9">
              <w:rPr>
                <w:sz w:val="26"/>
                <w:szCs w:val="26"/>
              </w:rPr>
              <w:t>умения осуществлять медицинское наблюдение</w:t>
            </w:r>
            <w:r>
              <w:rPr>
                <w:sz w:val="26"/>
                <w:szCs w:val="26"/>
              </w:rPr>
              <w:t xml:space="preserve"> и</w:t>
            </w:r>
            <w:r w:rsidR="008932C9">
              <w:rPr>
                <w:sz w:val="26"/>
                <w:szCs w:val="26"/>
              </w:rPr>
              <w:t xml:space="preserve">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лейкозами</w:t>
            </w:r>
            <w:r>
              <w:rPr>
                <w:sz w:val="26"/>
                <w:szCs w:val="26"/>
              </w:rPr>
              <w:t xml:space="preserve">, </w:t>
            </w:r>
            <w:r w:rsidR="008932C9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8932C9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лейкозов</w:t>
            </w:r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</w:t>
            </w:r>
            <w:r w:rsidR="008932C9">
              <w:rPr>
                <w:sz w:val="26"/>
                <w:szCs w:val="26"/>
              </w:rPr>
              <w:t xml:space="preserve">умения осуществлять подготовку пациентов и </w:t>
            </w:r>
            <w:r w:rsidR="001612CA">
              <w:rPr>
                <w:sz w:val="26"/>
                <w:szCs w:val="26"/>
              </w:rPr>
              <w:t xml:space="preserve">ассистировать </w:t>
            </w:r>
            <w:r w:rsidRPr="00967458">
              <w:rPr>
                <w:sz w:val="26"/>
                <w:szCs w:val="26"/>
              </w:rPr>
              <w:t xml:space="preserve">в </w:t>
            </w:r>
            <w:r w:rsidRPr="00967458">
              <w:rPr>
                <w:sz w:val="26"/>
                <w:szCs w:val="26"/>
              </w:rPr>
              <w:lastRenderedPageBreak/>
              <w:t xml:space="preserve">проведении стернальной пункции, </w:t>
            </w:r>
            <w:proofErr w:type="spellStart"/>
            <w:r w:rsidRPr="00967458">
              <w:rPr>
                <w:sz w:val="26"/>
                <w:szCs w:val="26"/>
              </w:rPr>
              <w:t>трепанобиопсии</w:t>
            </w:r>
            <w:proofErr w:type="spellEnd"/>
            <w:r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Обучить </w:t>
            </w:r>
            <w:r w:rsidR="0021760E">
              <w:rPr>
                <w:sz w:val="26"/>
                <w:szCs w:val="26"/>
              </w:rPr>
              <w:t>соблюдать санитарно-противоэпидемические требования</w:t>
            </w:r>
            <w:r w:rsidRPr="00967458">
              <w:rPr>
                <w:sz w:val="26"/>
                <w:szCs w:val="26"/>
              </w:rPr>
              <w:t xml:space="preserve"> к проведению профилактики инфекционных заболеваний в асептических отделениях и палатах.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34</w:t>
            </w:r>
          </w:p>
          <w:p w:rsidR="00862167" w:rsidRPr="00EE324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лейкозах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932C9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</w:t>
            </w:r>
            <w:r w:rsidR="00862167" w:rsidRPr="00967458">
              <w:rPr>
                <w:sz w:val="26"/>
                <w:szCs w:val="26"/>
              </w:rPr>
              <w:t xml:space="preserve"> лейкозов</w:t>
            </w:r>
            <w:r w:rsidR="00862167">
              <w:rPr>
                <w:sz w:val="26"/>
                <w:szCs w:val="26"/>
              </w:rPr>
              <w:t>.</w:t>
            </w:r>
          </w:p>
          <w:p w:rsidR="008932C9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8932C9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8932C9" w:rsidRPr="00967458">
              <w:rPr>
                <w:sz w:val="26"/>
                <w:szCs w:val="26"/>
              </w:rPr>
              <w:t xml:space="preserve"> лейкозами</w:t>
            </w:r>
            <w:r w:rsidR="008932C9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лейкозов</w:t>
            </w:r>
            <w:r w:rsidR="008932C9" w:rsidRPr="00967458">
              <w:rPr>
                <w:sz w:val="26"/>
                <w:szCs w:val="26"/>
              </w:rPr>
              <w:t xml:space="preserve">. </w:t>
            </w:r>
          </w:p>
          <w:p w:rsidR="00DB6E3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 w:rsidR="00DB6E37">
              <w:rPr>
                <w:sz w:val="26"/>
                <w:szCs w:val="26"/>
              </w:rPr>
              <w:t xml:space="preserve">умения осуществлять подготовку пациентов и ассистировать </w:t>
            </w:r>
            <w:r w:rsidR="00DB6E37" w:rsidRPr="00967458">
              <w:rPr>
                <w:sz w:val="26"/>
                <w:szCs w:val="26"/>
              </w:rPr>
              <w:t xml:space="preserve">в проведении стернальной пункции, </w:t>
            </w:r>
            <w:proofErr w:type="spellStart"/>
            <w:r w:rsidR="00DB6E37" w:rsidRPr="00967458">
              <w:rPr>
                <w:sz w:val="26"/>
                <w:szCs w:val="26"/>
              </w:rPr>
              <w:t>трепанобиопсии</w:t>
            </w:r>
            <w:proofErr w:type="spellEnd"/>
            <w:r w:rsidR="00DB6E37">
              <w:rPr>
                <w:sz w:val="26"/>
                <w:szCs w:val="26"/>
              </w:rPr>
              <w:t>.</w:t>
            </w:r>
          </w:p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Демонстрирует </w:t>
            </w:r>
            <w:r w:rsidR="0021760E">
              <w:rPr>
                <w:sz w:val="26"/>
                <w:szCs w:val="26"/>
              </w:rPr>
              <w:t>умение соблюдать санитарно-противоэпидемические требования, направленные на</w:t>
            </w:r>
            <w:r w:rsidRPr="00967458">
              <w:rPr>
                <w:sz w:val="26"/>
                <w:szCs w:val="26"/>
              </w:rPr>
              <w:t xml:space="preserve"> </w:t>
            </w:r>
            <w:r w:rsidR="0021760E">
              <w:rPr>
                <w:sz w:val="26"/>
                <w:szCs w:val="26"/>
              </w:rPr>
              <w:t>профилактику</w:t>
            </w:r>
            <w:r w:rsidRPr="00967458">
              <w:rPr>
                <w:sz w:val="26"/>
                <w:szCs w:val="26"/>
              </w:rPr>
              <w:t xml:space="preserve"> инфекционных заболеваний в асептических отделениях и палатах.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mallCaps/>
                <w:sz w:val="26"/>
                <w:szCs w:val="26"/>
              </w:rPr>
              <w:lastRenderedPageBreak/>
              <w:t>Раздел VIII.</w:t>
            </w:r>
            <w:r w:rsidRPr="00967458">
              <w:rPr>
                <w:sz w:val="26"/>
                <w:szCs w:val="26"/>
              </w:rPr>
              <w:t xml:space="preserve"> </w:t>
            </w:r>
            <w:r w:rsidR="00480332" w:rsidRPr="00480332">
              <w:rPr>
                <w:b/>
                <w:smallCaps/>
                <w:sz w:val="26"/>
                <w:szCs w:val="26"/>
              </w:rPr>
              <w:t>Болезни эндокринной системы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EE3248" w:rsidRDefault="00862167" w:rsidP="00F63333">
            <w:pPr>
              <w:ind w:firstLine="284"/>
              <w:jc w:val="center"/>
              <w:rPr>
                <w:spacing w:val="40"/>
                <w:sz w:val="26"/>
                <w:szCs w:val="26"/>
              </w:rPr>
            </w:pPr>
            <w:r w:rsidRPr="00EE3248">
              <w:rPr>
                <w:spacing w:val="40"/>
                <w:sz w:val="26"/>
                <w:szCs w:val="26"/>
              </w:rPr>
              <w:t xml:space="preserve">Тема 8.1. </w:t>
            </w:r>
            <w:r w:rsidRPr="00EE3248">
              <w:rPr>
                <w:b/>
                <w:sz w:val="26"/>
                <w:szCs w:val="26"/>
              </w:rPr>
              <w:t xml:space="preserve">Симптомы </w:t>
            </w:r>
            <w:r>
              <w:rPr>
                <w:b/>
                <w:sz w:val="26"/>
                <w:szCs w:val="26"/>
              </w:rPr>
              <w:t>и методы диагностики болезней</w:t>
            </w:r>
            <w:r w:rsidRPr="00EE3248">
              <w:rPr>
                <w:b/>
                <w:sz w:val="26"/>
                <w:szCs w:val="26"/>
              </w:rPr>
              <w:t xml:space="preserve"> эндокринной системы. </w:t>
            </w:r>
            <w:r>
              <w:rPr>
                <w:b/>
                <w:sz w:val="26"/>
                <w:szCs w:val="26"/>
              </w:rPr>
              <w:t>Болезни</w:t>
            </w:r>
            <w:r w:rsidRPr="00EE3248">
              <w:rPr>
                <w:b/>
                <w:sz w:val="26"/>
                <w:szCs w:val="26"/>
              </w:rPr>
              <w:t xml:space="preserve"> щитовидной железы: диффузный токсический зоб, гипотиреоз, аутоиммунный </w:t>
            </w:r>
            <w:proofErr w:type="spellStart"/>
            <w:r w:rsidRPr="00EE3248">
              <w:rPr>
                <w:b/>
                <w:sz w:val="26"/>
                <w:szCs w:val="26"/>
              </w:rPr>
              <w:t>тиреоидит</w:t>
            </w:r>
            <w:proofErr w:type="spellEnd"/>
            <w:r w:rsidRPr="00EE3248">
              <w:rPr>
                <w:b/>
                <w:sz w:val="26"/>
                <w:szCs w:val="26"/>
              </w:rPr>
              <w:t>, эндемический зоб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Закрепить понятие об анатомии и физиологии эндокринной системы.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понятие об основных симптомах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эндокринных органов.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Ознакомить с правилами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эндокринн</w:t>
            </w:r>
            <w:r>
              <w:rPr>
                <w:sz w:val="26"/>
                <w:szCs w:val="26"/>
              </w:rPr>
              <w:t>ых органов</w:t>
            </w:r>
            <w:r w:rsidRPr="00967458">
              <w:rPr>
                <w:sz w:val="26"/>
                <w:szCs w:val="26"/>
              </w:rPr>
              <w:t xml:space="preserve">, значением лабораторных и инструментальных методов исследования. </w:t>
            </w:r>
          </w:p>
          <w:p w:rsidR="00942DC0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классификации, клинических проявлениях, осложнениях диффузного токсического зоба, гипотиреоза, аутоиммунного </w:t>
            </w:r>
            <w:proofErr w:type="spellStart"/>
            <w:r w:rsidRPr="00967458">
              <w:rPr>
                <w:sz w:val="26"/>
                <w:szCs w:val="26"/>
              </w:rPr>
              <w:t>тиреоидита</w:t>
            </w:r>
            <w:proofErr w:type="spellEnd"/>
            <w:r w:rsidRPr="00967458">
              <w:rPr>
                <w:sz w:val="26"/>
                <w:szCs w:val="26"/>
              </w:rPr>
              <w:t xml:space="preserve">, эндемического зоба, значении лабораторных и инструментальных методов исследования,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>профилактик</w:t>
            </w:r>
            <w:r>
              <w:rPr>
                <w:sz w:val="26"/>
                <w:szCs w:val="26"/>
              </w:rPr>
              <w:t>е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Анатомия и физиология эндокринной системы.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эндокринных органов. Субъективный и объективный методы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эндокринн</w:t>
            </w:r>
            <w:r>
              <w:rPr>
                <w:sz w:val="26"/>
                <w:szCs w:val="26"/>
              </w:rPr>
              <w:t>ых органов</w:t>
            </w:r>
            <w:r w:rsidRPr="00967458">
              <w:rPr>
                <w:sz w:val="26"/>
                <w:szCs w:val="26"/>
              </w:rPr>
              <w:t>. Лабораторные и инструментальные методы исследования. Значение.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Болезни</w:t>
            </w:r>
            <w:r w:rsidRPr="00967458">
              <w:rPr>
                <w:sz w:val="26"/>
                <w:szCs w:val="26"/>
              </w:rPr>
              <w:t xml:space="preserve"> щитовидной железы: диффузный токсический зоб, гипотиреоз, аутоиммунный </w:t>
            </w:r>
            <w:proofErr w:type="spellStart"/>
            <w:r w:rsidRPr="00967458">
              <w:rPr>
                <w:sz w:val="26"/>
                <w:szCs w:val="26"/>
              </w:rPr>
              <w:t>тиреоидит</w:t>
            </w:r>
            <w:proofErr w:type="spellEnd"/>
            <w:r w:rsidRPr="00967458">
              <w:rPr>
                <w:sz w:val="26"/>
                <w:szCs w:val="26"/>
              </w:rPr>
              <w:t xml:space="preserve">, эндемический зоб. Определение. Этиология. Классификация. Клинические проявления. Осложнения.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Описывает анатомию и физиологию эндокринной системы, основные симптомы </w:t>
            </w:r>
            <w:r>
              <w:rPr>
                <w:sz w:val="26"/>
                <w:szCs w:val="26"/>
              </w:rPr>
              <w:t>болезней</w:t>
            </w:r>
            <w:r w:rsidRPr="00967458">
              <w:rPr>
                <w:sz w:val="26"/>
                <w:szCs w:val="26"/>
              </w:rPr>
              <w:t xml:space="preserve"> эндокринных органов.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Высказывает суждение о правилах проведения субъективного и объективного обследования пациента при </w:t>
            </w:r>
            <w:r>
              <w:rPr>
                <w:sz w:val="26"/>
                <w:szCs w:val="26"/>
              </w:rPr>
              <w:t>болезнях</w:t>
            </w:r>
            <w:r w:rsidRPr="00967458">
              <w:rPr>
                <w:sz w:val="26"/>
                <w:szCs w:val="26"/>
              </w:rPr>
              <w:t xml:space="preserve"> эндокринн</w:t>
            </w:r>
            <w:r>
              <w:rPr>
                <w:sz w:val="26"/>
                <w:szCs w:val="26"/>
              </w:rPr>
              <w:t>ых органов</w:t>
            </w:r>
            <w:r w:rsidRPr="00967458">
              <w:rPr>
                <w:sz w:val="26"/>
                <w:szCs w:val="26"/>
              </w:rPr>
              <w:t xml:space="preserve">, значении лабораторных и инструментальных методов исследования. </w:t>
            </w:r>
          </w:p>
          <w:p w:rsidR="00942DC0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классификацию, клинические проявления, осложнения диффузного токсического зоба, гипотиреоза, аутоиммунного </w:t>
            </w:r>
            <w:proofErr w:type="spellStart"/>
            <w:r w:rsidRPr="00967458">
              <w:rPr>
                <w:sz w:val="26"/>
                <w:szCs w:val="26"/>
              </w:rPr>
              <w:t>тиреоидита</w:t>
            </w:r>
            <w:proofErr w:type="spellEnd"/>
            <w:r w:rsidRPr="00967458">
              <w:rPr>
                <w:sz w:val="26"/>
                <w:szCs w:val="26"/>
              </w:rPr>
              <w:t xml:space="preserve">, эндемического зоба, объясняет значение лабораторных и инструментальных методов исследования,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методике расспроса пациента при болезнях эндокринной системы, о</w:t>
            </w:r>
            <w:r w:rsidRPr="00967458">
              <w:rPr>
                <w:sz w:val="26"/>
                <w:szCs w:val="26"/>
              </w:rPr>
              <w:t xml:space="preserve">знакомить с правилами проведения осмотра пациентов, </w:t>
            </w:r>
            <w:r>
              <w:rPr>
                <w:sz w:val="26"/>
                <w:szCs w:val="26"/>
              </w:rPr>
              <w:t xml:space="preserve">критериями </w:t>
            </w:r>
            <w:r w:rsidRPr="00967458">
              <w:rPr>
                <w:sz w:val="26"/>
                <w:szCs w:val="26"/>
              </w:rPr>
              <w:t>оценки общего состояния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понятие о значении методов исследования эндокринной системы, </w:t>
            </w:r>
            <w:r w:rsidR="0037260F">
              <w:rPr>
                <w:sz w:val="26"/>
                <w:szCs w:val="26"/>
              </w:rPr>
              <w:t>умения осуществлять подготовку</w:t>
            </w:r>
            <w:r>
              <w:rPr>
                <w:sz w:val="26"/>
                <w:szCs w:val="26"/>
              </w:rPr>
              <w:t xml:space="preserve"> пациентов к исследованиям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Сформировать знания о функциональных обязанностях медицинской сестры</w:t>
            </w:r>
            <w:r>
              <w:rPr>
                <w:sz w:val="26"/>
                <w:szCs w:val="26"/>
              </w:rPr>
              <w:t xml:space="preserve"> (медицинского брата)</w:t>
            </w:r>
            <w:r w:rsidRPr="00967458">
              <w:rPr>
                <w:sz w:val="26"/>
                <w:szCs w:val="26"/>
              </w:rPr>
              <w:t xml:space="preserve"> эндокринологического отделения</w:t>
            </w:r>
            <w:r w:rsidR="0037260F">
              <w:rPr>
                <w:sz w:val="26"/>
                <w:szCs w:val="26"/>
              </w:rPr>
              <w:t>.</w:t>
            </w:r>
          </w:p>
          <w:p w:rsidR="005E26A8" w:rsidRDefault="005E26A8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 болезней</w:t>
            </w:r>
            <w:r w:rsidRPr="00967458">
              <w:rPr>
                <w:sz w:val="26"/>
                <w:szCs w:val="26"/>
              </w:rPr>
              <w:t xml:space="preserve"> щитовидной железы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</w:t>
            </w:r>
            <w:r w:rsidR="005E26A8">
              <w:rPr>
                <w:sz w:val="26"/>
                <w:szCs w:val="26"/>
              </w:rPr>
              <w:t xml:space="preserve"> 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диффузным токсическим зобом, гипотиреозом, аутоиммунным </w:t>
            </w:r>
            <w:proofErr w:type="spellStart"/>
            <w:r w:rsidRPr="00967458">
              <w:rPr>
                <w:sz w:val="26"/>
                <w:szCs w:val="26"/>
              </w:rPr>
              <w:t>тиреоидитом</w:t>
            </w:r>
            <w:proofErr w:type="spellEnd"/>
            <w:r w:rsidRPr="00967458">
              <w:rPr>
                <w:sz w:val="26"/>
                <w:szCs w:val="26"/>
              </w:rPr>
              <w:t>, эндемическим зобом</w:t>
            </w:r>
            <w:r>
              <w:rPr>
                <w:sz w:val="26"/>
                <w:szCs w:val="26"/>
              </w:rPr>
              <w:t>,</w:t>
            </w:r>
            <w:r w:rsidR="005E26A8">
              <w:rPr>
                <w:sz w:val="26"/>
                <w:szCs w:val="26"/>
              </w:rPr>
              <w:t xml:space="preserve"> выполнять лечебные</w:t>
            </w:r>
            <w:r>
              <w:rPr>
                <w:sz w:val="26"/>
                <w:szCs w:val="26"/>
              </w:rPr>
              <w:t xml:space="preserve"> и ди</w:t>
            </w:r>
            <w:r w:rsidR="005E26A8">
              <w:rPr>
                <w:sz w:val="26"/>
                <w:szCs w:val="26"/>
              </w:rPr>
              <w:t>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5E26A8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болезней щитовидной железы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5E26A8" w:rsidP="00440526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 выполнять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пальпацию</w:t>
            </w:r>
            <w:r w:rsidR="00862167" w:rsidRPr="00967458">
              <w:rPr>
                <w:sz w:val="26"/>
                <w:szCs w:val="26"/>
              </w:rPr>
              <w:t xml:space="preserve"> щитовидной железы.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35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Проведение обслед</w:t>
            </w:r>
            <w:r>
              <w:rPr>
                <w:sz w:val="26"/>
                <w:szCs w:val="26"/>
              </w:rPr>
              <w:t>ования пациентов с болезнями</w:t>
            </w:r>
            <w:r w:rsidRPr="00967458">
              <w:rPr>
                <w:sz w:val="26"/>
                <w:szCs w:val="26"/>
              </w:rPr>
              <w:t xml:space="preserve"> эндокринной системы. Медицинское на</w:t>
            </w:r>
            <w:r>
              <w:rPr>
                <w:sz w:val="26"/>
                <w:szCs w:val="26"/>
              </w:rPr>
              <w:t>блюдение и уход при болезнях</w:t>
            </w:r>
            <w:r w:rsidRPr="00967458">
              <w:rPr>
                <w:sz w:val="26"/>
                <w:szCs w:val="26"/>
              </w:rPr>
              <w:t xml:space="preserve"> щитовидной железы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  <w:p w:rsidR="00862167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владение методикой расспроса пациента при болезнях эндокринной системы, н</w:t>
            </w:r>
            <w:r w:rsidRPr="00967458">
              <w:rPr>
                <w:sz w:val="26"/>
                <w:szCs w:val="26"/>
              </w:rPr>
              <w:t xml:space="preserve">азывает правила проведения осмотра пациентов, </w:t>
            </w:r>
            <w:r>
              <w:rPr>
                <w:sz w:val="26"/>
                <w:szCs w:val="26"/>
              </w:rPr>
              <w:t xml:space="preserve">критерии </w:t>
            </w:r>
            <w:r w:rsidRPr="00967458">
              <w:rPr>
                <w:sz w:val="26"/>
                <w:szCs w:val="26"/>
              </w:rPr>
              <w:t>оценки общего состояния</w:t>
            </w:r>
            <w:r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Объясняет значение методов исследования эндокринной системы, </w:t>
            </w:r>
            <w:r w:rsidR="0037260F">
              <w:rPr>
                <w:sz w:val="26"/>
                <w:szCs w:val="26"/>
              </w:rPr>
              <w:t>осуществляет подготовку</w:t>
            </w:r>
            <w:r>
              <w:rPr>
                <w:sz w:val="26"/>
                <w:szCs w:val="26"/>
              </w:rPr>
              <w:t xml:space="preserve"> пациентов к исследованиям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Pr="00967458">
              <w:rPr>
                <w:sz w:val="26"/>
                <w:szCs w:val="26"/>
              </w:rPr>
              <w:t xml:space="preserve"> функциональные обязанности медицинской сестры</w:t>
            </w:r>
            <w:r w:rsidR="0037260F">
              <w:rPr>
                <w:sz w:val="26"/>
                <w:szCs w:val="26"/>
              </w:rPr>
              <w:t xml:space="preserve"> (медицинского брата)</w:t>
            </w:r>
            <w:r w:rsidRPr="00967458">
              <w:rPr>
                <w:sz w:val="26"/>
                <w:szCs w:val="26"/>
              </w:rPr>
              <w:t xml:space="preserve"> эндокринологического отдел</w:t>
            </w:r>
            <w:r w:rsidR="0037260F">
              <w:rPr>
                <w:sz w:val="26"/>
                <w:szCs w:val="26"/>
              </w:rPr>
              <w:t>ения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Default="005E26A8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 болезней</w:t>
            </w:r>
            <w:r w:rsidR="00862167" w:rsidRPr="00967458">
              <w:rPr>
                <w:sz w:val="26"/>
                <w:szCs w:val="26"/>
              </w:rPr>
              <w:t xml:space="preserve"> щитовидной железы</w:t>
            </w:r>
            <w:r w:rsidR="00862167">
              <w:rPr>
                <w:sz w:val="26"/>
                <w:szCs w:val="26"/>
              </w:rPr>
              <w:t>.</w:t>
            </w:r>
          </w:p>
          <w:p w:rsidR="005E26A8" w:rsidRPr="00967458" w:rsidRDefault="00862167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5E26A8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5E26A8" w:rsidRPr="00967458">
              <w:rPr>
                <w:sz w:val="26"/>
                <w:szCs w:val="26"/>
              </w:rPr>
              <w:t xml:space="preserve"> диффузным токсическим зобом, гипотиреозом, аутоиммунным </w:t>
            </w:r>
            <w:proofErr w:type="spellStart"/>
            <w:r w:rsidR="005E26A8" w:rsidRPr="00967458">
              <w:rPr>
                <w:sz w:val="26"/>
                <w:szCs w:val="26"/>
              </w:rPr>
              <w:t>тиреоидитом</w:t>
            </w:r>
            <w:proofErr w:type="spellEnd"/>
            <w:r w:rsidR="005E26A8" w:rsidRPr="00967458">
              <w:rPr>
                <w:sz w:val="26"/>
                <w:szCs w:val="26"/>
              </w:rPr>
              <w:t>, эндемическим зобом</w:t>
            </w:r>
            <w:r w:rsidR="005E26A8">
              <w:rPr>
                <w:sz w:val="26"/>
                <w:szCs w:val="26"/>
              </w:rPr>
              <w:t>, выполнять лечебные и диагностические манипуляции, оформлять медицинские документы и иные документы, разрабатывать рекомендации по профилактике болезней щитовидной железы</w:t>
            </w:r>
            <w:r w:rsidR="005E26A8" w:rsidRPr="00967458">
              <w:rPr>
                <w:sz w:val="26"/>
                <w:szCs w:val="26"/>
              </w:rPr>
              <w:t>.</w:t>
            </w:r>
          </w:p>
          <w:p w:rsidR="00862167" w:rsidRPr="00967458" w:rsidRDefault="005E26A8" w:rsidP="00F63333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</w:t>
            </w:r>
            <w:r w:rsidR="00862167">
              <w:rPr>
                <w:sz w:val="26"/>
                <w:szCs w:val="26"/>
              </w:rPr>
              <w:t>п</w:t>
            </w:r>
            <w:r>
              <w:rPr>
                <w:sz w:val="26"/>
                <w:szCs w:val="26"/>
              </w:rPr>
              <w:t>альпацию</w:t>
            </w:r>
            <w:r w:rsidR="00862167" w:rsidRPr="00967458">
              <w:rPr>
                <w:sz w:val="26"/>
                <w:szCs w:val="26"/>
              </w:rPr>
              <w:t xml:space="preserve"> щитовидной железы.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EE3248">
              <w:rPr>
                <w:spacing w:val="40"/>
                <w:sz w:val="26"/>
                <w:szCs w:val="26"/>
              </w:rPr>
              <w:lastRenderedPageBreak/>
              <w:t>Тема 8.2.</w:t>
            </w:r>
            <w:r w:rsidRPr="00967458">
              <w:rPr>
                <w:sz w:val="26"/>
                <w:szCs w:val="26"/>
              </w:rPr>
              <w:t xml:space="preserve"> </w:t>
            </w:r>
            <w:r w:rsidRPr="00EE3248">
              <w:rPr>
                <w:b/>
                <w:sz w:val="26"/>
                <w:szCs w:val="26"/>
              </w:rPr>
              <w:t>Сахарный диабет. Осложнения сахарного диабета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9E772E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понятие о</w:t>
            </w:r>
            <w:r w:rsidR="00862167" w:rsidRPr="00967458">
              <w:rPr>
                <w:sz w:val="26"/>
                <w:szCs w:val="26"/>
              </w:rPr>
              <w:t xml:space="preserve"> классификации, этиологии, патогенезе, клинических проявлениях, осложнениях сахарного диабета, клинических симптомах острых осложнений сахарного диабета (</w:t>
            </w:r>
            <w:proofErr w:type="spellStart"/>
            <w:r w:rsidR="00862167" w:rsidRPr="00967458">
              <w:rPr>
                <w:sz w:val="26"/>
                <w:szCs w:val="26"/>
              </w:rPr>
              <w:t>кетоацидотической</w:t>
            </w:r>
            <w:proofErr w:type="spellEnd"/>
            <w:r w:rsidR="00862167" w:rsidRPr="00967458">
              <w:rPr>
                <w:sz w:val="26"/>
                <w:szCs w:val="26"/>
              </w:rPr>
              <w:t xml:space="preserve"> и гипогликемической комы)</w:t>
            </w:r>
            <w:r w:rsidR="00862167">
              <w:rPr>
                <w:sz w:val="26"/>
                <w:szCs w:val="26"/>
              </w:rPr>
              <w:t xml:space="preserve"> и поздних осложнений</w:t>
            </w:r>
            <w:r w:rsidR="00862167" w:rsidRPr="00967458">
              <w:rPr>
                <w:sz w:val="26"/>
                <w:szCs w:val="26"/>
              </w:rPr>
              <w:t xml:space="preserve">, значении лабораторных и инструментальных методов исследования, принципах лечения, скорой медицинской помощи при </w:t>
            </w:r>
            <w:proofErr w:type="spellStart"/>
            <w:r w:rsidR="00862167" w:rsidRPr="00967458">
              <w:rPr>
                <w:sz w:val="26"/>
                <w:szCs w:val="26"/>
              </w:rPr>
              <w:t>кетоацидотической</w:t>
            </w:r>
            <w:proofErr w:type="spellEnd"/>
            <w:r w:rsidR="00862167" w:rsidRPr="00967458">
              <w:rPr>
                <w:sz w:val="26"/>
                <w:szCs w:val="26"/>
              </w:rPr>
              <w:t xml:space="preserve"> и гипогликемической коме, организации </w:t>
            </w:r>
            <w:r w:rsidR="00862167"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="00862167" w:rsidRPr="00967458">
              <w:rPr>
                <w:sz w:val="26"/>
                <w:szCs w:val="26"/>
              </w:rPr>
              <w:t xml:space="preserve"> за пациентами, </w:t>
            </w:r>
            <w:r w:rsidR="00862167">
              <w:rPr>
                <w:sz w:val="26"/>
                <w:szCs w:val="26"/>
              </w:rPr>
              <w:t xml:space="preserve">медицинской </w:t>
            </w:r>
            <w:r w:rsidR="00862167" w:rsidRPr="00967458">
              <w:rPr>
                <w:sz w:val="26"/>
                <w:szCs w:val="26"/>
              </w:rPr>
              <w:t>профилактик</w:t>
            </w:r>
            <w:r w:rsidR="00862167">
              <w:rPr>
                <w:sz w:val="26"/>
                <w:szCs w:val="26"/>
              </w:rPr>
              <w:t>е</w:t>
            </w:r>
            <w:r w:rsidR="00862167" w:rsidRPr="00967458">
              <w:rPr>
                <w:sz w:val="26"/>
                <w:szCs w:val="26"/>
              </w:rPr>
              <w:t xml:space="preserve">, </w:t>
            </w:r>
            <w:r w:rsidR="00862167">
              <w:rPr>
                <w:sz w:val="26"/>
                <w:szCs w:val="26"/>
              </w:rPr>
              <w:t xml:space="preserve">принципах </w:t>
            </w:r>
            <w:r w:rsidR="00862167" w:rsidRPr="00967458">
              <w:rPr>
                <w:sz w:val="26"/>
                <w:szCs w:val="26"/>
              </w:rPr>
              <w:t>диспансерного наблюдения.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Сахарный диабет. Определение. Классификация. Этиология. Патогенез. Клинические проявления. Осложнения. Клинические симптомы острых осложнений сахарног</w:t>
            </w:r>
            <w:r>
              <w:rPr>
                <w:sz w:val="26"/>
                <w:szCs w:val="26"/>
              </w:rPr>
              <w:t>о диабета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(</w:t>
            </w:r>
            <w:proofErr w:type="spellStart"/>
            <w:r w:rsidRPr="00967458">
              <w:rPr>
                <w:sz w:val="26"/>
                <w:szCs w:val="26"/>
              </w:rPr>
              <w:t>кетоацидотической</w:t>
            </w:r>
            <w:proofErr w:type="spellEnd"/>
            <w:r w:rsidRPr="00967458">
              <w:rPr>
                <w:sz w:val="26"/>
                <w:szCs w:val="26"/>
              </w:rPr>
              <w:t xml:space="preserve"> и гипогликемической комы</w:t>
            </w:r>
            <w:r>
              <w:rPr>
                <w:sz w:val="26"/>
                <w:szCs w:val="26"/>
              </w:rPr>
              <w:t>) и поздних осложнений</w:t>
            </w:r>
            <w:r w:rsidRPr="00967458">
              <w:rPr>
                <w:sz w:val="26"/>
                <w:szCs w:val="26"/>
              </w:rPr>
              <w:t xml:space="preserve">. </w:t>
            </w:r>
            <w:r>
              <w:rPr>
                <w:sz w:val="26"/>
                <w:szCs w:val="26"/>
              </w:rPr>
              <w:t>М</w:t>
            </w:r>
            <w:r w:rsidRPr="00967458">
              <w:rPr>
                <w:sz w:val="26"/>
                <w:szCs w:val="26"/>
              </w:rPr>
              <w:t xml:space="preserve">етоды </w:t>
            </w:r>
            <w:r>
              <w:rPr>
                <w:sz w:val="26"/>
                <w:szCs w:val="26"/>
              </w:rPr>
              <w:t>диагностики</w:t>
            </w:r>
            <w:r w:rsidRPr="00967458">
              <w:rPr>
                <w:sz w:val="26"/>
                <w:szCs w:val="26"/>
              </w:rPr>
              <w:t xml:space="preserve">. Принципы лечения. Скорая медицинская помощь при </w:t>
            </w:r>
            <w:proofErr w:type="spellStart"/>
            <w:r w:rsidRPr="00967458">
              <w:rPr>
                <w:sz w:val="26"/>
                <w:szCs w:val="26"/>
              </w:rPr>
              <w:t>кетоацидотической</w:t>
            </w:r>
            <w:proofErr w:type="spellEnd"/>
            <w:r w:rsidRPr="00967458">
              <w:rPr>
                <w:sz w:val="26"/>
                <w:szCs w:val="26"/>
              </w:rPr>
              <w:t xml:space="preserve"> и гипогликемической коме.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Раскрывает сущность, описывает классификацию, этиологию, патогенез, клинические проявления, осложнения сахарного диабета, клинические симптомы острых осложнений сахарного диабета (</w:t>
            </w:r>
            <w:proofErr w:type="spellStart"/>
            <w:r w:rsidRPr="00967458">
              <w:rPr>
                <w:sz w:val="26"/>
                <w:szCs w:val="26"/>
              </w:rPr>
              <w:t>кетоацидотической</w:t>
            </w:r>
            <w:proofErr w:type="spellEnd"/>
            <w:r w:rsidRPr="00967458">
              <w:rPr>
                <w:sz w:val="26"/>
                <w:szCs w:val="26"/>
              </w:rPr>
              <w:t xml:space="preserve"> и гипогликемической комы)</w:t>
            </w:r>
            <w:r>
              <w:rPr>
                <w:sz w:val="26"/>
                <w:szCs w:val="26"/>
              </w:rPr>
              <w:t xml:space="preserve"> и поздних осложнений</w:t>
            </w:r>
            <w:r w:rsidRPr="00967458">
              <w:rPr>
                <w:sz w:val="26"/>
                <w:szCs w:val="26"/>
              </w:rPr>
              <w:t xml:space="preserve">, объясняет значение лабораторных и инструментальных методов исследования, аргументирует принципы оказания скорой медицинской помощи при </w:t>
            </w:r>
            <w:proofErr w:type="spellStart"/>
            <w:r w:rsidRPr="00967458">
              <w:rPr>
                <w:sz w:val="26"/>
                <w:szCs w:val="26"/>
              </w:rPr>
              <w:t>кетоацидотической</w:t>
            </w:r>
            <w:proofErr w:type="spellEnd"/>
            <w:r w:rsidRPr="00967458">
              <w:rPr>
                <w:sz w:val="26"/>
                <w:szCs w:val="26"/>
              </w:rPr>
              <w:t xml:space="preserve"> и гипогликемической коме</w:t>
            </w:r>
            <w:r>
              <w:rPr>
                <w:sz w:val="26"/>
                <w:szCs w:val="26"/>
              </w:rPr>
              <w:t>,</w:t>
            </w:r>
            <w:r w:rsidRPr="00967458">
              <w:rPr>
                <w:sz w:val="26"/>
                <w:szCs w:val="26"/>
              </w:rPr>
              <w:t xml:space="preserve">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9E772E" w:rsidRDefault="009E772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обосновывать возможные осложнения, объяснять методы диагностики и принципы лечения сахарного диабета.</w:t>
            </w:r>
            <w:r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Научить выявлять причины и клинические симптомы острых осложнений сахарного диабета (</w:t>
            </w:r>
            <w:proofErr w:type="spellStart"/>
            <w:r>
              <w:rPr>
                <w:sz w:val="26"/>
                <w:szCs w:val="26"/>
              </w:rPr>
              <w:t>кетоацидотической</w:t>
            </w:r>
            <w:proofErr w:type="spellEnd"/>
            <w:r>
              <w:rPr>
                <w:sz w:val="26"/>
                <w:szCs w:val="26"/>
              </w:rPr>
              <w:t xml:space="preserve"> и гипогликемической комы), клинические симптомы поздних осложнений сахарного диабета (микро- и </w:t>
            </w:r>
            <w:proofErr w:type="spellStart"/>
            <w:r>
              <w:rPr>
                <w:sz w:val="26"/>
                <w:szCs w:val="26"/>
              </w:rPr>
              <w:t>макроангиопатий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proofErr w:type="spellStart"/>
            <w:r>
              <w:rPr>
                <w:sz w:val="26"/>
                <w:szCs w:val="26"/>
              </w:rPr>
              <w:t>нейропатий</w:t>
            </w:r>
            <w:proofErr w:type="spellEnd"/>
            <w:r>
              <w:rPr>
                <w:sz w:val="26"/>
                <w:szCs w:val="26"/>
              </w:rPr>
              <w:t>).</w:t>
            </w:r>
          </w:p>
          <w:p w:rsidR="009E772E" w:rsidRDefault="009E772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Научить оказывать скорую медицинскую помощь при </w:t>
            </w:r>
            <w:proofErr w:type="spellStart"/>
            <w:r>
              <w:rPr>
                <w:sz w:val="26"/>
                <w:szCs w:val="26"/>
              </w:rPr>
              <w:t>кетоацидотической</w:t>
            </w:r>
            <w:proofErr w:type="spellEnd"/>
            <w:r>
              <w:rPr>
                <w:sz w:val="26"/>
                <w:szCs w:val="26"/>
              </w:rPr>
              <w:t xml:space="preserve"> и гипогликемической коме.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9E772E">
              <w:rPr>
                <w:sz w:val="26"/>
                <w:szCs w:val="26"/>
              </w:rPr>
              <w:t>умения осуществлять медицинское наблюдение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сахарным диабетом</w:t>
            </w:r>
            <w:r>
              <w:rPr>
                <w:sz w:val="26"/>
                <w:szCs w:val="26"/>
              </w:rPr>
              <w:t xml:space="preserve">, осложнениями сахарного диабета, </w:t>
            </w:r>
            <w:r w:rsidR="009E772E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9E772E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сахарного диабета, осложнений сахарного диабета</w:t>
            </w:r>
            <w:r w:rsidRPr="00967458">
              <w:rPr>
                <w:sz w:val="26"/>
                <w:szCs w:val="26"/>
              </w:rPr>
              <w:t>.</w:t>
            </w:r>
          </w:p>
          <w:p w:rsidR="00862167" w:rsidRPr="00967458" w:rsidRDefault="009E772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проводить инсулинотерапию, обучать</w:t>
            </w:r>
            <w:r w:rsidR="00862167" w:rsidRPr="00967458">
              <w:rPr>
                <w:sz w:val="26"/>
                <w:szCs w:val="26"/>
              </w:rPr>
              <w:t xml:space="preserve"> пациентов принципам диетотерапии при сахарном диабете, особенностям хранения и способам введения инсулина.</w:t>
            </w:r>
          </w:p>
          <w:p w:rsidR="00862167" w:rsidRDefault="009E772E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определять гликемию</w:t>
            </w:r>
            <w:r w:rsidR="00862167" w:rsidRPr="00967458">
              <w:rPr>
                <w:sz w:val="26"/>
                <w:szCs w:val="26"/>
              </w:rPr>
              <w:t xml:space="preserve"> с помощью </w:t>
            </w:r>
            <w:r w:rsidR="00862167">
              <w:rPr>
                <w:sz w:val="26"/>
                <w:szCs w:val="26"/>
              </w:rPr>
              <w:t xml:space="preserve">портативного </w:t>
            </w:r>
            <w:proofErr w:type="spellStart"/>
            <w:r>
              <w:rPr>
                <w:sz w:val="26"/>
                <w:szCs w:val="26"/>
              </w:rPr>
              <w:t>глюкометра</w:t>
            </w:r>
            <w:proofErr w:type="spellEnd"/>
            <w:r>
              <w:rPr>
                <w:sz w:val="26"/>
                <w:szCs w:val="26"/>
              </w:rPr>
              <w:t>, обучать</w:t>
            </w:r>
            <w:r w:rsidR="00862167" w:rsidRPr="00967458">
              <w:rPr>
                <w:sz w:val="26"/>
                <w:szCs w:val="26"/>
              </w:rPr>
              <w:t xml:space="preserve"> пациентов правилам гигиены и ухода за ногами с целью профилактики развития диабетической гангрены.</w:t>
            </w:r>
          </w:p>
          <w:p w:rsidR="00440526" w:rsidRPr="00967458" w:rsidRDefault="00440526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lastRenderedPageBreak/>
              <w:t>Практическое занятие № 36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 сахарном диабете, осложнениях сахарного диабета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9E772E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обосновывает возможные осложнения, объясняет методы диагностики и принципы лечения сахарного диабета.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r w:rsidR="00862167">
              <w:rPr>
                <w:sz w:val="26"/>
                <w:szCs w:val="26"/>
              </w:rPr>
              <w:t>Выявляет причины и клинические симптомы острых осложнений сахарного диабета (</w:t>
            </w:r>
            <w:proofErr w:type="spellStart"/>
            <w:r w:rsidR="00862167">
              <w:rPr>
                <w:sz w:val="26"/>
                <w:szCs w:val="26"/>
              </w:rPr>
              <w:t>кетоацидотической</w:t>
            </w:r>
            <w:proofErr w:type="spellEnd"/>
            <w:r w:rsidR="00862167">
              <w:rPr>
                <w:sz w:val="26"/>
                <w:szCs w:val="26"/>
              </w:rPr>
              <w:t xml:space="preserve"> и гипогликемической комы), клинические симптомы поздних осложнений сахарного диабета (микро- и </w:t>
            </w:r>
            <w:proofErr w:type="spellStart"/>
            <w:r w:rsidR="00862167">
              <w:rPr>
                <w:sz w:val="26"/>
                <w:szCs w:val="26"/>
              </w:rPr>
              <w:t>макроангиопатий</w:t>
            </w:r>
            <w:proofErr w:type="spellEnd"/>
            <w:r w:rsidR="00862167">
              <w:rPr>
                <w:sz w:val="26"/>
                <w:szCs w:val="26"/>
              </w:rPr>
              <w:t xml:space="preserve">, </w:t>
            </w:r>
            <w:proofErr w:type="spellStart"/>
            <w:r w:rsidR="00862167">
              <w:rPr>
                <w:sz w:val="26"/>
                <w:szCs w:val="26"/>
              </w:rPr>
              <w:t>нейропатий</w:t>
            </w:r>
            <w:proofErr w:type="spellEnd"/>
            <w:r w:rsidR="00862167">
              <w:rPr>
                <w:sz w:val="26"/>
                <w:szCs w:val="26"/>
              </w:rPr>
              <w:t>).</w:t>
            </w:r>
          </w:p>
          <w:p w:rsidR="00862167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Применяет алгоритм оказания скорой медицинской помощи при </w:t>
            </w:r>
            <w:proofErr w:type="spellStart"/>
            <w:r>
              <w:rPr>
                <w:sz w:val="26"/>
                <w:szCs w:val="26"/>
              </w:rPr>
              <w:lastRenderedPageBreak/>
              <w:t>кетоацидотической</w:t>
            </w:r>
            <w:proofErr w:type="spellEnd"/>
            <w:r>
              <w:rPr>
                <w:sz w:val="26"/>
                <w:szCs w:val="26"/>
              </w:rPr>
              <w:t xml:space="preserve"> и гипогликемической коме в соответствии с клинической ситуацией.</w:t>
            </w:r>
          </w:p>
          <w:p w:rsidR="009E772E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9E772E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9E772E" w:rsidRPr="00967458">
              <w:rPr>
                <w:sz w:val="26"/>
                <w:szCs w:val="26"/>
              </w:rPr>
              <w:t xml:space="preserve"> сахарным диабетом</w:t>
            </w:r>
            <w:r w:rsidR="009E772E">
              <w:rPr>
                <w:sz w:val="26"/>
                <w:szCs w:val="26"/>
              </w:rPr>
              <w:t>, осложнениями сахарного диабета, выполнять лечебные и диагностические манипуляции, оформлять медицинские документы и иные документы, разрабатывать рекомендации по профилактике сахарного диабета</w:t>
            </w:r>
            <w:r w:rsidR="009E772E" w:rsidRPr="00967458">
              <w:rPr>
                <w:sz w:val="26"/>
                <w:szCs w:val="26"/>
              </w:rPr>
              <w:t>.</w:t>
            </w:r>
          </w:p>
          <w:p w:rsidR="009E772E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 w:rsidR="009E772E">
              <w:rPr>
                <w:sz w:val="26"/>
                <w:szCs w:val="26"/>
              </w:rPr>
              <w:t>умения проводить</w:t>
            </w:r>
            <w:r w:rsidRPr="00967458">
              <w:rPr>
                <w:sz w:val="26"/>
                <w:szCs w:val="26"/>
              </w:rPr>
              <w:t xml:space="preserve"> </w:t>
            </w:r>
            <w:r w:rsidR="009E772E">
              <w:rPr>
                <w:sz w:val="26"/>
                <w:szCs w:val="26"/>
              </w:rPr>
              <w:t>инсулинотерапию, обучать</w:t>
            </w:r>
            <w:r w:rsidR="009E772E" w:rsidRPr="00967458">
              <w:rPr>
                <w:sz w:val="26"/>
                <w:szCs w:val="26"/>
              </w:rPr>
              <w:t xml:space="preserve"> пациентов принципам диетотерапии при сахарном диабете, особенностям хранения и способам введения инсулина.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Демонстрирует </w:t>
            </w:r>
            <w:r w:rsidR="009E772E">
              <w:rPr>
                <w:sz w:val="26"/>
                <w:szCs w:val="26"/>
              </w:rPr>
              <w:t xml:space="preserve">умения определять гликемию с помощью </w:t>
            </w:r>
            <w:proofErr w:type="spellStart"/>
            <w:r w:rsidR="009E772E">
              <w:rPr>
                <w:sz w:val="26"/>
                <w:szCs w:val="26"/>
              </w:rPr>
              <w:t>глюкометра</w:t>
            </w:r>
            <w:proofErr w:type="spellEnd"/>
            <w:r w:rsidR="009E772E">
              <w:rPr>
                <w:sz w:val="26"/>
                <w:szCs w:val="26"/>
              </w:rPr>
              <w:t>, обучать</w:t>
            </w:r>
            <w:r w:rsidR="00B5116A">
              <w:rPr>
                <w:sz w:val="26"/>
                <w:szCs w:val="26"/>
              </w:rPr>
              <w:t xml:space="preserve"> </w:t>
            </w:r>
            <w:r w:rsidRPr="00967458">
              <w:rPr>
                <w:sz w:val="26"/>
                <w:szCs w:val="26"/>
              </w:rPr>
              <w:t>пациентов правилам гигиены и ухода за ногами с целью профилактики развития диабетической гангрены.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4E5D4A">
              <w:rPr>
                <w:smallCaps/>
                <w:sz w:val="26"/>
                <w:szCs w:val="26"/>
              </w:rPr>
              <w:lastRenderedPageBreak/>
              <w:t>Раздел IX.</w:t>
            </w:r>
            <w:r>
              <w:rPr>
                <w:smallCaps/>
                <w:sz w:val="26"/>
                <w:szCs w:val="26"/>
              </w:rPr>
              <w:t xml:space="preserve"> </w:t>
            </w:r>
            <w:r w:rsidR="00480332" w:rsidRPr="00480332">
              <w:rPr>
                <w:b/>
                <w:smallCaps/>
                <w:sz w:val="26"/>
                <w:szCs w:val="26"/>
              </w:rPr>
              <w:t>Аллергические заболевания</w:t>
            </w:r>
            <w:r w:rsidR="00480332" w:rsidRPr="00EE3248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862167" w:rsidRPr="00856033" w:rsidTr="0085687D">
        <w:tc>
          <w:tcPr>
            <w:tcW w:w="15242" w:type="dxa"/>
            <w:gridSpan w:val="3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ind w:firstLine="284"/>
              <w:jc w:val="center"/>
              <w:rPr>
                <w:sz w:val="26"/>
                <w:szCs w:val="26"/>
              </w:rPr>
            </w:pPr>
            <w:r w:rsidRPr="00EE3248">
              <w:rPr>
                <w:spacing w:val="40"/>
                <w:sz w:val="26"/>
                <w:szCs w:val="26"/>
              </w:rPr>
              <w:t xml:space="preserve">Тема 9.1. </w:t>
            </w:r>
            <w:r w:rsidRPr="00EE3248">
              <w:rPr>
                <w:b/>
                <w:sz w:val="26"/>
                <w:szCs w:val="26"/>
              </w:rPr>
              <w:t>Анафилактический шок. Ангионевротический отек. Крапивница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представление об </w:t>
            </w:r>
            <w:proofErr w:type="spellStart"/>
            <w:r w:rsidRPr="00967458">
              <w:rPr>
                <w:sz w:val="26"/>
                <w:szCs w:val="26"/>
              </w:rPr>
              <w:t>аллергозах</w:t>
            </w:r>
            <w:proofErr w:type="spellEnd"/>
            <w:r w:rsidRPr="00967458">
              <w:rPr>
                <w:sz w:val="26"/>
                <w:szCs w:val="26"/>
              </w:rPr>
              <w:t>, аллергии, аллергенах, типах аллергических реакций.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Сформировать знания об этиологии, клинических проявлениях крапивницы, ангионевротического отека, </w:t>
            </w:r>
            <w:r w:rsidRPr="00967458">
              <w:rPr>
                <w:sz w:val="26"/>
                <w:szCs w:val="26"/>
              </w:rPr>
              <w:lastRenderedPageBreak/>
              <w:t xml:space="preserve">анафилактического шока, скорой медицинской помощи при </w:t>
            </w:r>
            <w:r>
              <w:rPr>
                <w:sz w:val="26"/>
                <w:szCs w:val="26"/>
              </w:rPr>
              <w:t>острых аллергических реакциях</w:t>
            </w:r>
            <w:r w:rsidRPr="00967458">
              <w:rPr>
                <w:sz w:val="26"/>
                <w:szCs w:val="26"/>
              </w:rPr>
              <w:t xml:space="preserve">, принципах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</w:t>
            </w:r>
            <w:r>
              <w:rPr>
                <w:sz w:val="26"/>
                <w:szCs w:val="26"/>
              </w:rPr>
              <w:t>пациентами</w:t>
            </w:r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медицинской </w:t>
            </w:r>
            <w:r w:rsidRPr="00967458">
              <w:rPr>
                <w:sz w:val="26"/>
                <w:szCs w:val="26"/>
              </w:rPr>
              <w:t xml:space="preserve">профилактике, </w:t>
            </w:r>
            <w:r>
              <w:rPr>
                <w:sz w:val="26"/>
                <w:szCs w:val="26"/>
              </w:rPr>
              <w:t xml:space="preserve">принципах </w:t>
            </w:r>
            <w:r w:rsidRPr="00967458">
              <w:rPr>
                <w:sz w:val="26"/>
                <w:szCs w:val="26"/>
              </w:rPr>
              <w:t>диспансерно</w:t>
            </w:r>
            <w:r>
              <w:rPr>
                <w:sz w:val="26"/>
                <w:szCs w:val="26"/>
              </w:rPr>
              <w:t>го</w:t>
            </w:r>
            <w:r w:rsidRPr="00967458">
              <w:rPr>
                <w:sz w:val="26"/>
                <w:szCs w:val="26"/>
              </w:rPr>
              <w:t xml:space="preserve"> наблюдени</w:t>
            </w:r>
            <w:r>
              <w:rPr>
                <w:sz w:val="26"/>
                <w:szCs w:val="26"/>
              </w:rPr>
              <w:t>я</w:t>
            </w:r>
            <w:r w:rsidRPr="00967458">
              <w:rPr>
                <w:sz w:val="26"/>
                <w:szCs w:val="26"/>
              </w:rPr>
              <w:t>.</w:t>
            </w:r>
          </w:p>
        </w:tc>
        <w:tc>
          <w:tcPr>
            <w:tcW w:w="5081" w:type="dxa"/>
            <w:tcBorders>
              <w:top w:val="nil"/>
              <w:bottom w:val="nil"/>
            </w:tcBorders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Понятие об </w:t>
            </w:r>
            <w:proofErr w:type="spellStart"/>
            <w:r w:rsidRPr="00967458">
              <w:rPr>
                <w:sz w:val="26"/>
                <w:szCs w:val="26"/>
              </w:rPr>
              <w:t>аллергозах</w:t>
            </w:r>
            <w:proofErr w:type="spellEnd"/>
            <w:r w:rsidRPr="00967458">
              <w:rPr>
                <w:sz w:val="26"/>
                <w:szCs w:val="26"/>
              </w:rPr>
              <w:t>, аллергии, аллергенах. Типы аллергических реакций.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i/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Крапивница. Ангионевротический отек. Анафилактический шок. Определение. Этиология. Клинические проявления. Скорая медицинская помощь при </w:t>
            </w:r>
            <w:r>
              <w:rPr>
                <w:sz w:val="26"/>
                <w:szCs w:val="26"/>
              </w:rPr>
              <w:t xml:space="preserve">острых </w:t>
            </w:r>
            <w:r>
              <w:rPr>
                <w:sz w:val="26"/>
                <w:szCs w:val="26"/>
              </w:rPr>
              <w:lastRenderedPageBreak/>
              <w:t>аллергических реакциях</w:t>
            </w:r>
            <w:r w:rsidRPr="00967458">
              <w:rPr>
                <w:sz w:val="26"/>
                <w:szCs w:val="26"/>
              </w:rPr>
              <w:t xml:space="preserve">. Принципы лечения. Организация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</w:t>
            </w:r>
            <w:r>
              <w:rPr>
                <w:sz w:val="26"/>
                <w:szCs w:val="26"/>
              </w:rPr>
              <w:t>пациентами</w:t>
            </w:r>
            <w:r w:rsidRPr="00967458">
              <w:rPr>
                <w:sz w:val="26"/>
                <w:szCs w:val="26"/>
              </w:rPr>
              <w:t xml:space="preserve">. </w:t>
            </w:r>
            <w:r>
              <w:rPr>
                <w:sz w:val="26"/>
                <w:szCs w:val="26"/>
              </w:rPr>
              <w:t>Медицинская п</w:t>
            </w:r>
            <w:r w:rsidRPr="00967458">
              <w:rPr>
                <w:sz w:val="26"/>
                <w:szCs w:val="26"/>
              </w:rPr>
              <w:t>рофилактика. Диспансерное наблюдение.</w:t>
            </w:r>
          </w:p>
        </w:tc>
        <w:tc>
          <w:tcPr>
            <w:tcW w:w="5081" w:type="dxa"/>
            <w:tcBorders>
              <w:top w:val="nil"/>
              <w:bottom w:val="nil"/>
            </w:tcBorders>
            <w:vAlign w:val="center"/>
          </w:tcPr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lastRenderedPageBreak/>
              <w:t xml:space="preserve">Высказывает общее суждение об </w:t>
            </w:r>
            <w:proofErr w:type="spellStart"/>
            <w:r w:rsidRPr="00967458">
              <w:rPr>
                <w:sz w:val="26"/>
                <w:szCs w:val="26"/>
              </w:rPr>
              <w:t>аллергозах</w:t>
            </w:r>
            <w:proofErr w:type="spellEnd"/>
            <w:r w:rsidRPr="00967458">
              <w:rPr>
                <w:sz w:val="26"/>
                <w:szCs w:val="26"/>
              </w:rPr>
              <w:t>, аллергии, аллергенах, типах аллергических реакций.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 xml:space="preserve">Раскрывает сущность, описывает этиологию, клинические проявления крапивницы, ангионевротического отека, </w:t>
            </w:r>
            <w:r w:rsidRPr="00967458">
              <w:rPr>
                <w:sz w:val="26"/>
                <w:szCs w:val="26"/>
              </w:rPr>
              <w:lastRenderedPageBreak/>
              <w:t xml:space="preserve">анафилактического шока, аргументирует принципы оказания скорой медицинской помощи при </w:t>
            </w:r>
            <w:r>
              <w:rPr>
                <w:sz w:val="26"/>
                <w:szCs w:val="26"/>
              </w:rPr>
              <w:t>острых аллергических реакциях</w:t>
            </w:r>
            <w:r w:rsidRPr="00967458">
              <w:rPr>
                <w:sz w:val="26"/>
                <w:szCs w:val="26"/>
              </w:rPr>
              <w:t xml:space="preserve">, излагает принципы лечения, организации </w:t>
            </w:r>
            <w:r w:rsidRPr="00967458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967458">
              <w:rPr>
                <w:sz w:val="26"/>
                <w:szCs w:val="26"/>
              </w:rPr>
              <w:t xml:space="preserve"> за пациентами, </w:t>
            </w:r>
            <w:r>
              <w:rPr>
                <w:sz w:val="26"/>
                <w:szCs w:val="26"/>
              </w:rPr>
              <w:t xml:space="preserve">методы медицинской </w:t>
            </w:r>
            <w:r w:rsidRPr="00967458">
              <w:rPr>
                <w:sz w:val="26"/>
                <w:szCs w:val="26"/>
              </w:rPr>
              <w:t xml:space="preserve">профилактики, </w:t>
            </w:r>
            <w:r>
              <w:rPr>
                <w:sz w:val="26"/>
                <w:szCs w:val="26"/>
              </w:rPr>
              <w:t xml:space="preserve">принципы </w:t>
            </w:r>
            <w:r w:rsidRPr="00967458">
              <w:rPr>
                <w:sz w:val="26"/>
                <w:szCs w:val="26"/>
              </w:rPr>
              <w:t>диспансерного наблюдения.</w:t>
            </w:r>
          </w:p>
        </w:tc>
      </w:tr>
      <w:tr w:rsidR="00862167" w:rsidRPr="00856033" w:rsidTr="0085687D">
        <w:tc>
          <w:tcPr>
            <w:tcW w:w="5080" w:type="dxa"/>
            <w:tcBorders>
              <w:top w:val="nil"/>
            </w:tcBorders>
            <w:vAlign w:val="center"/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5116A" w:rsidRDefault="00B5116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выявлять этиологические факторы, клинические симптомы, объяснять принципы лечения</w:t>
            </w:r>
            <w:r w:rsidRPr="00967458">
              <w:rPr>
                <w:sz w:val="26"/>
                <w:szCs w:val="26"/>
              </w:rPr>
              <w:t xml:space="preserve"> </w:t>
            </w:r>
            <w:proofErr w:type="spellStart"/>
            <w:r w:rsidRPr="00967458">
              <w:rPr>
                <w:sz w:val="26"/>
                <w:szCs w:val="26"/>
              </w:rPr>
              <w:t>аллергозов</w:t>
            </w:r>
            <w:proofErr w:type="spellEnd"/>
            <w:r w:rsidRPr="00967458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оказывать скорую медицинскую помощь при острых аллергических реакциях.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</w:t>
            </w:r>
            <w:r w:rsidR="00B5116A">
              <w:rPr>
                <w:sz w:val="26"/>
                <w:szCs w:val="26"/>
              </w:rPr>
              <w:t>умения осуществлять медицинское</w:t>
            </w:r>
            <w:r>
              <w:rPr>
                <w:sz w:val="26"/>
                <w:szCs w:val="26"/>
              </w:rPr>
              <w:t xml:space="preserve"> наблюден</w:t>
            </w:r>
            <w:r w:rsidR="00B5116A">
              <w:rPr>
                <w:sz w:val="26"/>
                <w:szCs w:val="26"/>
              </w:rPr>
              <w:t>ие и уход</w:t>
            </w:r>
            <w:r>
              <w:rPr>
                <w:sz w:val="26"/>
                <w:szCs w:val="26"/>
              </w:rPr>
              <w:t xml:space="preserve"> за пациентами с</w:t>
            </w:r>
            <w:r w:rsidRPr="00967458">
              <w:rPr>
                <w:sz w:val="26"/>
                <w:szCs w:val="26"/>
              </w:rPr>
              <w:t xml:space="preserve"> </w:t>
            </w:r>
            <w:proofErr w:type="spellStart"/>
            <w:r w:rsidRPr="00967458">
              <w:rPr>
                <w:sz w:val="26"/>
                <w:szCs w:val="26"/>
              </w:rPr>
              <w:t>аллергозами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r w:rsidR="00B5116A">
              <w:rPr>
                <w:sz w:val="26"/>
                <w:szCs w:val="26"/>
              </w:rPr>
              <w:t>выполнять лечебные и диагностические манипуляции</w:t>
            </w:r>
            <w:r>
              <w:rPr>
                <w:sz w:val="26"/>
                <w:szCs w:val="26"/>
              </w:rPr>
              <w:t xml:space="preserve">, </w:t>
            </w:r>
            <w:r w:rsidR="00B5116A">
              <w:rPr>
                <w:sz w:val="26"/>
                <w:szCs w:val="26"/>
              </w:rPr>
              <w:t>оформлять медицинские документы и иные документы, разрабатывать рекомендации</w:t>
            </w:r>
            <w:r>
              <w:rPr>
                <w:sz w:val="26"/>
                <w:szCs w:val="26"/>
              </w:rPr>
              <w:t xml:space="preserve"> по профилактике </w:t>
            </w:r>
            <w:proofErr w:type="spellStart"/>
            <w:r>
              <w:rPr>
                <w:sz w:val="26"/>
                <w:szCs w:val="26"/>
              </w:rPr>
              <w:t>аллергозов</w:t>
            </w:r>
            <w:proofErr w:type="spellEnd"/>
            <w:r w:rsidRPr="00967458">
              <w:rPr>
                <w:sz w:val="26"/>
                <w:szCs w:val="26"/>
              </w:rPr>
              <w:t xml:space="preserve">. </w:t>
            </w:r>
          </w:p>
          <w:p w:rsidR="00862167" w:rsidRDefault="00B5116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умения</w:t>
            </w:r>
            <w:r w:rsidR="0086216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выполнять внутривенные инъекции</w:t>
            </w:r>
            <w:r w:rsidR="00862167" w:rsidRPr="00967458">
              <w:rPr>
                <w:sz w:val="26"/>
                <w:szCs w:val="26"/>
              </w:rPr>
              <w:t>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5081" w:type="dxa"/>
            <w:tcBorders>
              <w:top w:val="nil"/>
            </w:tcBorders>
          </w:tcPr>
          <w:p w:rsidR="00862167" w:rsidRPr="00967458" w:rsidRDefault="00862167" w:rsidP="00F63333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967458">
              <w:rPr>
                <w:i/>
                <w:sz w:val="26"/>
                <w:szCs w:val="26"/>
              </w:rPr>
              <w:t>Практическое занятие № 37</w:t>
            </w:r>
          </w:p>
          <w:p w:rsidR="00862167" w:rsidRPr="00967458" w:rsidRDefault="00862167" w:rsidP="00F63333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967458">
              <w:rPr>
                <w:sz w:val="26"/>
                <w:szCs w:val="26"/>
              </w:rPr>
              <w:t>Медицинское наблюдение и уход при</w:t>
            </w:r>
            <w:r>
              <w:rPr>
                <w:sz w:val="26"/>
                <w:szCs w:val="26"/>
              </w:rPr>
              <w:t xml:space="preserve"> острых аллергических заболеваниях.</w:t>
            </w:r>
          </w:p>
        </w:tc>
        <w:tc>
          <w:tcPr>
            <w:tcW w:w="5081" w:type="dxa"/>
            <w:tcBorders>
              <w:top w:val="nil"/>
            </w:tcBorders>
          </w:tcPr>
          <w:p w:rsidR="00862167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62167" w:rsidRDefault="00B5116A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862167">
              <w:rPr>
                <w:sz w:val="26"/>
                <w:szCs w:val="26"/>
              </w:rPr>
              <w:t>ыявляет этиологические факторы, клинические симптомы, объясняет принципы лечения</w:t>
            </w:r>
            <w:r w:rsidR="00862167" w:rsidRPr="00967458">
              <w:rPr>
                <w:sz w:val="26"/>
                <w:szCs w:val="26"/>
              </w:rPr>
              <w:t xml:space="preserve"> </w:t>
            </w:r>
            <w:proofErr w:type="spellStart"/>
            <w:r w:rsidR="00862167" w:rsidRPr="00967458">
              <w:rPr>
                <w:sz w:val="26"/>
                <w:szCs w:val="26"/>
              </w:rPr>
              <w:t>аллергозов</w:t>
            </w:r>
            <w:proofErr w:type="spellEnd"/>
            <w:r w:rsidR="00862167" w:rsidRPr="00967458">
              <w:rPr>
                <w:sz w:val="26"/>
                <w:szCs w:val="26"/>
              </w:rPr>
              <w:t xml:space="preserve">, </w:t>
            </w:r>
            <w:r w:rsidR="00862167">
              <w:rPr>
                <w:sz w:val="26"/>
                <w:szCs w:val="26"/>
              </w:rPr>
              <w:t>применяет алгоритм оказания скорой медицинской помощи при острых аллергических реакциях в соответствии с клинической ситуацией.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Демонстрирует </w:t>
            </w:r>
            <w:r w:rsidR="00B5116A">
              <w:rPr>
                <w:sz w:val="26"/>
                <w:szCs w:val="26"/>
              </w:rPr>
              <w:t>умения осуществлять медицинское наблюдение и уход за пациентами с</w:t>
            </w:r>
            <w:r w:rsidR="00B5116A" w:rsidRPr="00967458">
              <w:rPr>
                <w:sz w:val="26"/>
                <w:szCs w:val="26"/>
              </w:rPr>
              <w:t xml:space="preserve"> </w:t>
            </w:r>
            <w:proofErr w:type="spellStart"/>
            <w:r w:rsidR="00B5116A" w:rsidRPr="00967458">
              <w:rPr>
                <w:sz w:val="26"/>
                <w:szCs w:val="26"/>
              </w:rPr>
              <w:t>аллергозами</w:t>
            </w:r>
            <w:proofErr w:type="spellEnd"/>
            <w:r w:rsidR="00B5116A">
              <w:rPr>
                <w:sz w:val="26"/>
                <w:szCs w:val="26"/>
              </w:rPr>
              <w:t xml:space="preserve">, выполнять лечебные и диагностические манипуляции, оформлять медицинские документы и иные документы, разрабатывать рекомендации по профилактике </w:t>
            </w:r>
            <w:proofErr w:type="spellStart"/>
            <w:r w:rsidR="00B5116A">
              <w:rPr>
                <w:sz w:val="26"/>
                <w:szCs w:val="26"/>
              </w:rPr>
              <w:t>аллергозов</w:t>
            </w:r>
            <w:proofErr w:type="spellEnd"/>
            <w:r w:rsidR="00B5116A">
              <w:rPr>
                <w:sz w:val="26"/>
                <w:szCs w:val="26"/>
              </w:rPr>
              <w:t xml:space="preserve">. </w:t>
            </w:r>
          </w:p>
          <w:p w:rsidR="00862167" w:rsidRPr="00967458" w:rsidRDefault="00862167" w:rsidP="00F63333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внутривенные инъекции</w:t>
            </w:r>
            <w:r w:rsidRPr="00967458">
              <w:rPr>
                <w:sz w:val="26"/>
                <w:szCs w:val="26"/>
              </w:rPr>
              <w:t>.</w:t>
            </w:r>
          </w:p>
        </w:tc>
      </w:tr>
    </w:tbl>
    <w:p w:rsidR="00862167" w:rsidRDefault="00862167" w:rsidP="00862167">
      <w:pPr>
        <w:spacing w:after="120"/>
        <w:jc w:val="center"/>
        <w:rPr>
          <w:b/>
          <w:sz w:val="24"/>
          <w:szCs w:val="24"/>
        </w:rPr>
        <w:sectPr w:rsidR="00862167" w:rsidSect="00167021">
          <w:footerReference w:type="default" r:id="rId15"/>
          <w:footnotePr>
            <w:numRestart w:val="eachPage"/>
          </w:footnotePr>
          <w:pgSz w:w="16838" w:h="11906" w:orient="landscape"/>
          <w:pgMar w:top="709" w:right="1134" w:bottom="709" w:left="1134" w:header="709" w:footer="709" w:gutter="0"/>
          <w:cols w:space="708"/>
          <w:docGrid w:linePitch="360"/>
        </w:sectPr>
      </w:pPr>
    </w:p>
    <w:p w:rsidR="005105A7" w:rsidRPr="00C851C2" w:rsidRDefault="005105A7" w:rsidP="005105A7">
      <w:pPr>
        <w:pStyle w:val="af0"/>
        <w:tabs>
          <w:tab w:val="left" w:pos="993"/>
        </w:tabs>
        <w:ind w:firstLine="709"/>
        <w:jc w:val="center"/>
        <w:rPr>
          <w:b/>
          <w:sz w:val="28"/>
          <w:szCs w:val="28"/>
        </w:rPr>
      </w:pPr>
      <w:r w:rsidRPr="005B7192">
        <w:rPr>
          <w:b/>
          <w:sz w:val="28"/>
          <w:szCs w:val="28"/>
        </w:rPr>
        <w:lastRenderedPageBreak/>
        <w:t>ПЕРЕЧЕНЬ ПРАКТИЧЕСКИХ НАВЫКОВ,</w:t>
      </w:r>
      <w:r>
        <w:rPr>
          <w:b/>
          <w:sz w:val="28"/>
          <w:szCs w:val="28"/>
        </w:rPr>
        <w:t xml:space="preserve"> </w:t>
      </w:r>
      <w:r w:rsidRPr="005B7192">
        <w:rPr>
          <w:b/>
          <w:sz w:val="28"/>
          <w:szCs w:val="28"/>
        </w:rPr>
        <w:t>ПОДЛЕЖАЩИХ ОСВОЕНИЮ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Введение ректального катетера в прямую кишку.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Взятие крови из вены шприцем, системой вакуумной.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Внутривенное введение лекарственного средства с использованием системы </w:t>
      </w:r>
      <w:proofErr w:type="spellStart"/>
      <w:r w:rsidRPr="00C851C2">
        <w:rPr>
          <w:rFonts w:ascii="Times New Roman" w:hAnsi="Times New Roman"/>
          <w:sz w:val="28"/>
          <w:szCs w:val="28"/>
        </w:rPr>
        <w:t>инфузионной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Внутривенное введение лекарственного средства с использованием шприца.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Выполнение внутрикожной инъекции.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Выполнение внутримышечной инъекции.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Выполнение подкожной инъекции.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Выявление периферических отеков и асцита.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>Гигиеническая обработка слизистых оболочек пациента с дефицитом самообслуживания (полость рта, нос, глаза, уши).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426"/>
        </w:tabs>
        <w:spacing w:after="160" w:line="259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>Зондовое промывание желудка.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Измерение артериального давления, оценка полученных данных, регистрация в медицинской документации.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426"/>
        </w:tabs>
        <w:spacing w:after="160" w:line="259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Измерение суточного диуреза, определение водного баланса, оценка полученных данных, регистрация </w:t>
      </w:r>
      <w:r w:rsidRPr="00C851C2">
        <w:rPr>
          <w:rFonts w:ascii="Times New Roman" w:hAnsi="Times New Roman"/>
          <w:sz w:val="28"/>
          <w:szCs w:val="28"/>
        </w:rPr>
        <w:br/>
        <w:t>в медицинской документации.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C851C2">
        <w:rPr>
          <w:rFonts w:ascii="Times New Roman" w:hAnsi="Times New Roman"/>
          <w:sz w:val="28"/>
          <w:szCs w:val="28"/>
          <w:lang w:eastAsia="ru-RU"/>
        </w:rPr>
        <w:t>Измерение температуры тела, оценка полученных данных, регистрация в медицинской документации.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Ингаляционное введение лекарственных средств с помощью </w:t>
      </w:r>
      <w:proofErr w:type="spellStart"/>
      <w:r w:rsidRPr="00C851C2">
        <w:rPr>
          <w:rFonts w:ascii="Times New Roman" w:hAnsi="Times New Roman"/>
          <w:sz w:val="28"/>
          <w:szCs w:val="28"/>
        </w:rPr>
        <w:t>небулайзер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C851C2">
        <w:rPr>
          <w:rFonts w:ascii="Times New Roman" w:hAnsi="Times New Roman"/>
          <w:sz w:val="28"/>
          <w:szCs w:val="28"/>
        </w:rPr>
        <w:t>Инфузионная</w:t>
      </w:r>
      <w:proofErr w:type="spellEnd"/>
      <w:r w:rsidRPr="00C851C2">
        <w:rPr>
          <w:rFonts w:ascii="Times New Roman" w:hAnsi="Times New Roman"/>
          <w:sz w:val="28"/>
          <w:szCs w:val="28"/>
        </w:rPr>
        <w:t xml:space="preserve"> терапия с использованием периферического венозного катетера.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Катетеризация мочевого пузыря пациента с использованием катетера урологического </w:t>
      </w:r>
      <w:proofErr w:type="spellStart"/>
      <w:r w:rsidRPr="00C851C2">
        <w:rPr>
          <w:rFonts w:ascii="Times New Roman" w:hAnsi="Times New Roman"/>
          <w:sz w:val="28"/>
          <w:szCs w:val="28"/>
        </w:rPr>
        <w:t>Нелатона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Катетеризация мочевого пузыря пациента с использованием катетера урологического </w:t>
      </w:r>
      <w:proofErr w:type="spellStart"/>
      <w:r w:rsidRPr="00C851C2">
        <w:rPr>
          <w:rFonts w:ascii="Times New Roman" w:hAnsi="Times New Roman"/>
          <w:sz w:val="28"/>
          <w:szCs w:val="28"/>
        </w:rPr>
        <w:t>Фолея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Кормление тяжелобольного пациента.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426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Наложение венозных жгутов у пациентов с острой сердечной недостаточностью.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Обработка рук медицинского работника: мытье рук, проведение гигиенической антисептики рук.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Обучение пациента правилам применения </w:t>
      </w:r>
      <w:proofErr w:type="spellStart"/>
      <w:r w:rsidRPr="00C851C2">
        <w:rPr>
          <w:rFonts w:ascii="Times New Roman" w:hAnsi="Times New Roman"/>
          <w:sz w:val="28"/>
          <w:szCs w:val="28"/>
        </w:rPr>
        <w:t>бронходилататоров</w:t>
      </w:r>
      <w:proofErr w:type="spellEnd"/>
      <w:r w:rsidRPr="00C851C2">
        <w:rPr>
          <w:rFonts w:ascii="Times New Roman" w:hAnsi="Times New Roman"/>
          <w:sz w:val="28"/>
          <w:szCs w:val="28"/>
        </w:rPr>
        <w:t xml:space="preserve"> в аэрозольной упаковке.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426"/>
        </w:tabs>
        <w:spacing w:after="160" w:line="259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  <w:lang w:eastAsia="ru-RU"/>
        </w:rPr>
        <w:t>Оформление медицинской документации различных структурных подразделений организации здравоохранения (приемного, диагностических отделений, отделений терапевтического профиля, палат интенсивной терапии).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Пальпация щитовидной железы.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trike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Подача кислорода пациенту с помощью назальной канюли, лицевой маски.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Подготовка пациента и участие в проведении плевральной пункции.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lastRenderedPageBreak/>
        <w:t xml:space="preserve">Подготовка пациента и участие в проведении стернальной пункции, </w:t>
      </w:r>
      <w:proofErr w:type="spellStart"/>
      <w:r w:rsidRPr="00C851C2">
        <w:rPr>
          <w:rFonts w:ascii="Times New Roman" w:hAnsi="Times New Roman"/>
          <w:sz w:val="28"/>
          <w:szCs w:val="28"/>
        </w:rPr>
        <w:t>трепанобиопсии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Подготовка пациента к лабораторным и инструментальным исследованиям.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Подкожное введение инсулина.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426"/>
        </w:tabs>
        <w:spacing w:after="160" w:line="259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Подсчет пульса и определение его характеристик, оценка полученных данных, регистрация в медицинской документации.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  <w:lang w:eastAsia="ru-RU"/>
        </w:rPr>
        <w:t>Подсчет частоты дыхательных движений, оценка полученных данных, регистрация в медицинской документации.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Постановка гипертонической клизмы.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Постановка лекарственной клизмы.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Постановка масляной клизмы.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Постановка очистительной клизмы.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Постановка периферического венозного катетера.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Придание пациенту дренажного положения.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Применение пузыря со льдом, пакета гипотермического.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Проведение антропометрических измерений, регистрация полученных данных в медицинской документации.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 xml:space="preserve">Проведение </w:t>
      </w:r>
      <w:proofErr w:type="spellStart"/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>беззондового</w:t>
      </w:r>
      <w:proofErr w:type="spellEnd"/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>тюбажа</w:t>
      </w:r>
      <w:proofErr w:type="spellEnd"/>
      <w:r w:rsidRPr="00C851C2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Проведение дезинфекции медицинских изделий.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Проведение </w:t>
      </w:r>
      <w:proofErr w:type="spellStart"/>
      <w:r w:rsidRPr="00C851C2">
        <w:rPr>
          <w:rFonts w:ascii="Times New Roman" w:hAnsi="Times New Roman"/>
          <w:sz w:val="28"/>
          <w:szCs w:val="28"/>
        </w:rPr>
        <w:t>пульсоксиметрии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 xml:space="preserve">Проведение </w:t>
      </w:r>
      <w:proofErr w:type="spellStart"/>
      <w:r w:rsidRPr="00C851C2">
        <w:rPr>
          <w:rFonts w:ascii="Times New Roman" w:hAnsi="Times New Roman"/>
          <w:sz w:val="28"/>
          <w:szCs w:val="28"/>
        </w:rPr>
        <w:t>туберкулиндиагностики</w:t>
      </w:r>
      <w:proofErr w:type="spellEnd"/>
      <w:r w:rsidRPr="00C851C2">
        <w:rPr>
          <w:rFonts w:ascii="Times New Roman" w:hAnsi="Times New Roman"/>
          <w:sz w:val="28"/>
          <w:szCs w:val="28"/>
        </w:rPr>
        <w:t>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Профилактика пролежней.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Разведение и расчет дозы антибиотиков.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Сбор жалоб и данных анамнеза.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Сбор кала на различные виды исследования, оформление направлений.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Сбор мокроты на</w:t>
      </w:r>
      <w:r w:rsidRPr="00C851C2">
        <w:rPr>
          <w:sz w:val="28"/>
          <w:szCs w:val="28"/>
        </w:rPr>
        <w:t xml:space="preserve"> </w:t>
      </w:r>
      <w:r w:rsidRPr="00C851C2">
        <w:rPr>
          <w:rFonts w:ascii="Times New Roman" w:hAnsi="Times New Roman"/>
          <w:sz w:val="28"/>
          <w:szCs w:val="28"/>
        </w:rPr>
        <w:t>различные виды исследования, оформление направлений.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Сбор мочи на различные виды исследования, оформление направлений.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Смена нательного и постельного белья у пациента с нарушением двигательной активности.</w:t>
      </w:r>
    </w:p>
    <w:p w:rsidR="005105A7" w:rsidRPr="00C851C2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  <w:lang w:eastAsia="ru-RU"/>
        </w:rPr>
        <w:t>Снятие электрокардиограммы.</w:t>
      </w:r>
    </w:p>
    <w:p w:rsidR="005105A7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C851C2">
        <w:rPr>
          <w:rFonts w:ascii="Times New Roman" w:hAnsi="Times New Roman"/>
          <w:sz w:val="28"/>
          <w:szCs w:val="28"/>
        </w:rPr>
        <w:t>Удаление периферического венозного катетера.</w:t>
      </w:r>
    </w:p>
    <w:p w:rsidR="005105A7" w:rsidRDefault="005105A7" w:rsidP="005105A7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  <w:sectPr w:rsidR="005105A7" w:rsidSect="00167021">
          <w:footnotePr>
            <w:numRestart w:val="eachPage"/>
          </w:footnotePr>
          <w:pgSz w:w="16838" w:h="11906" w:orient="landscape"/>
          <w:pgMar w:top="709" w:right="1134" w:bottom="709" w:left="1134" w:header="709" w:footer="709" w:gutter="0"/>
          <w:cols w:space="708"/>
          <w:docGrid w:linePitch="360"/>
        </w:sectPr>
      </w:pPr>
      <w:r w:rsidRPr="005105A7">
        <w:rPr>
          <w:rFonts w:ascii="Times New Roman" w:hAnsi="Times New Roman"/>
          <w:sz w:val="28"/>
          <w:szCs w:val="28"/>
        </w:rPr>
        <w:t>Уход за периферическим венозным катетером</w:t>
      </w:r>
      <w:r w:rsidR="00CC399E">
        <w:rPr>
          <w:rFonts w:ascii="Times New Roman" w:hAnsi="Times New Roman"/>
          <w:sz w:val="28"/>
          <w:szCs w:val="28"/>
        </w:rPr>
        <w:t>.</w:t>
      </w:r>
    </w:p>
    <w:p w:rsidR="00862167" w:rsidRPr="00AF210D" w:rsidRDefault="00DE1091" w:rsidP="00862167">
      <w:pPr>
        <w:spacing w:after="120"/>
        <w:jc w:val="center"/>
        <w:rPr>
          <w:bCs/>
          <w:sz w:val="28"/>
          <w:szCs w:val="28"/>
          <w:vertAlign w:val="superscript"/>
        </w:rPr>
      </w:pPr>
      <w:r w:rsidRPr="00DE1091">
        <w:rPr>
          <w:b/>
          <w:sz w:val="28"/>
          <w:szCs w:val="28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2976"/>
        <w:gridCol w:w="1584"/>
      </w:tblGrid>
      <w:tr w:rsidR="00862167" w:rsidRPr="00F7236E" w:rsidTr="0085687D">
        <w:tc>
          <w:tcPr>
            <w:tcW w:w="44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167" w:rsidRPr="00AF210D" w:rsidRDefault="00862167" w:rsidP="0085687D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167" w:rsidRPr="00AF210D" w:rsidRDefault="00862167" w:rsidP="0085687D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Количество</w:t>
            </w:r>
          </w:p>
        </w:tc>
      </w:tr>
      <w:tr w:rsidR="00862167" w:rsidRPr="00F7236E" w:rsidTr="0085687D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862167" w:rsidRPr="00AF210D" w:rsidRDefault="002F7D34" w:rsidP="002F7D34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2F7D34">
              <w:rPr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</w:tc>
      </w:tr>
      <w:tr w:rsidR="0086216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62167" w:rsidRPr="00AF210D" w:rsidRDefault="00862167" w:rsidP="004811F4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Компьютер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862167" w:rsidRPr="00AF210D" w:rsidRDefault="00862167" w:rsidP="0085687D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</w:tc>
      </w:tr>
      <w:tr w:rsidR="0086216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62167" w:rsidRPr="00AF210D" w:rsidRDefault="00862167" w:rsidP="004811F4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Мультимедийный проектор 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862167" w:rsidRPr="00AF210D" w:rsidRDefault="00862167" w:rsidP="0085687D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Экран проекционный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1A68B1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A68B1">
              <w:rPr>
                <w:sz w:val="26"/>
                <w:szCs w:val="26"/>
              </w:rPr>
              <w:t>1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D16AE">
              <w:rPr>
                <w:b/>
                <w:sz w:val="26"/>
                <w:szCs w:val="26"/>
              </w:rPr>
              <w:t xml:space="preserve">Электронные </w:t>
            </w:r>
            <w:r w:rsidRPr="00CD6A4A">
              <w:rPr>
                <w:b/>
                <w:sz w:val="26"/>
                <w:szCs w:val="26"/>
              </w:rPr>
              <w:t>образовательные ресурсы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9B4E16">
            <w:pPr>
              <w:spacing w:line="230" w:lineRule="auto"/>
              <w:ind w:left="29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Видео</w:t>
            </w:r>
            <w:r>
              <w:rPr>
                <w:sz w:val="26"/>
                <w:szCs w:val="26"/>
              </w:rPr>
              <w:t>материалы</w:t>
            </w:r>
            <w:r w:rsidRPr="00AF210D">
              <w:rPr>
                <w:sz w:val="26"/>
                <w:szCs w:val="26"/>
              </w:rPr>
              <w:t xml:space="preserve"> 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AF210D" w:rsidRDefault="00A93149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9B4E16">
            <w:pPr>
              <w:spacing w:line="230" w:lineRule="auto"/>
              <w:ind w:left="29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Презентации учебного назначения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AF210D" w:rsidRDefault="00A93149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</w:tc>
      </w:tr>
      <w:tr w:rsidR="00C85F87" w:rsidRPr="00F7236E" w:rsidTr="0085687D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Наглядные</w:t>
            </w:r>
            <w:r w:rsidRPr="00AF210D">
              <w:rPr>
                <w:b/>
                <w:sz w:val="26"/>
                <w:szCs w:val="26"/>
              </w:rPr>
              <w:t xml:space="preserve"> средства 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Плакаты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A93149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Схемы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A93149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Таблицы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A93149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</w:tc>
      </w:tr>
      <w:tr w:rsidR="00C85F87" w:rsidRPr="00F7236E" w:rsidTr="0085687D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Оборудование, приборы, инструменты, приспособления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Анатомические макеты скелета, органов дыхания, органов кровообращения, органов пищеварения, почек и мочевыделительной системы, органов эндокринной системы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Муляжи, фантомы: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фантом</w:t>
            </w:r>
            <w:proofErr w:type="gramEnd"/>
            <w:r w:rsidRPr="00AF210D">
              <w:rPr>
                <w:sz w:val="26"/>
                <w:szCs w:val="26"/>
              </w:rPr>
              <w:t xml:space="preserve"> руки для внутривенных, подкожных, внутрикожных инъекций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фантом</w:t>
            </w:r>
            <w:proofErr w:type="gramEnd"/>
            <w:r w:rsidRPr="00AF210D">
              <w:rPr>
                <w:sz w:val="26"/>
                <w:szCs w:val="26"/>
              </w:rPr>
              <w:t xml:space="preserve"> таза для клизм, внутримышечных инъекций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фантом</w:t>
            </w:r>
            <w:proofErr w:type="gramEnd"/>
            <w:r w:rsidRPr="00AF210D">
              <w:rPr>
                <w:sz w:val="26"/>
                <w:szCs w:val="26"/>
              </w:rPr>
              <w:t xml:space="preserve"> женской промежности для катетеризации мочевого пузыря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фантом</w:t>
            </w:r>
            <w:proofErr w:type="gramEnd"/>
            <w:r w:rsidRPr="00AF210D">
              <w:rPr>
                <w:sz w:val="26"/>
                <w:szCs w:val="26"/>
              </w:rPr>
              <w:t xml:space="preserve"> мужской промежности для катетеризации мочевого пузыря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фантом</w:t>
            </w:r>
            <w:proofErr w:type="gramEnd"/>
            <w:r w:rsidRPr="00AF210D">
              <w:rPr>
                <w:sz w:val="26"/>
                <w:szCs w:val="26"/>
              </w:rPr>
              <w:t xml:space="preserve"> головы с пищеводом и желудком для промывания желудка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фантом</w:t>
            </w:r>
            <w:proofErr w:type="gramEnd"/>
            <w:r w:rsidRPr="00AF210D">
              <w:rPr>
                <w:sz w:val="26"/>
                <w:szCs w:val="26"/>
              </w:rPr>
              <w:t xml:space="preserve"> для отработки сердечно-легочной реанимации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spellStart"/>
            <w:proofErr w:type="gramStart"/>
            <w:r w:rsidRPr="00AF210D">
              <w:rPr>
                <w:sz w:val="26"/>
                <w:szCs w:val="26"/>
              </w:rPr>
              <w:t>полноростовой</w:t>
            </w:r>
            <w:proofErr w:type="spellEnd"/>
            <w:proofErr w:type="gramEnd"/>
            <w:r w:rsidRPr="00AF210D">
              <w:rPr>
                <w:sz w:val="26"/>
                <w:szCs w:val="26"/>
              </w:rPr>
              <w:t xml:space="preserve"> фантом для отработки навыков ухода за пациентом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2E5EDB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2E5EDB" w:rsidRDefault="00C85F87" w:rsidP="00C85F87">
            <w:pPr>
              <w:pStyle w:val="ab"/>
              <w:tabs>
                <w:tab w:val="left" w:pos="289"/>
              </w:tabs>
              <w:spacing w:after="0" w:line="240" w:lineRule="auto"/>
              <w:ind w:left="34"/>
              <w:rPr>
                <w:rFonts w:ascii="Times New Roman" w:hAnsi="Times New Roman"/>
                <w:sz w:val="26"/>
                <w:szCs w:val="26"/>
              </w:rPr>
            </w:pPr>
            <w:r w:rsidRPr="002E5EDB">
              <w:rPr>
                <w:rFonts w:ascii="Times New Roman" w:hAnsi="Times New Roman"/>
                <w:sz w:val="26"/>
                <w:szCs w:val="26"/>
              </w:rPr>
              <w:t>Медицинские инструменты, материалы и прочие изделия:</w:t>
            </w:r>
          </w:p>
          <w:p w:rsidR="00C85F87" w:rsidRPr="00AF210D" w:rsidRDefault="00C85F87" w:rsidP="00C85F87">
            <w:pPr>
              <w:pStyle w:val="ab"/>
              <w:tabs>
                <w:tab w:val="left" w:pos="289"/>
              </w:tabs>
              <w:spacing w:after="0" w:line="240" w:lineRule="auto"/>
              <w:ind w:left="34"/>
              <w:rPr>
                <w:rFonts w:ascii="Times New Roman" w:hAnsi="Times New Roman"/>
                <w:b/>
                <w:sz w:val="26"/>
                <w:szCs w:val="26"/>
              </w:rPr>
            </w:pPr>
            <w:r w:rsidRPr="00AF210D">
              <w:rPr>
                <w:rFonts w:ascii="Times New Roman" w:hAnsi="Times New Roman"/>
                <w:sz w:val="26"/>
                <w:szCs w:val="26"/>
              </w:rPr>
              <w:t>Шприцы емкостью:</w:t>
            </w:r>
          </w:p>
          <w:p w:rsidR="00C85F87" w:rsidRPr="00AF210D" w:rsidRDefault="00C85F87" w:rsidP="00C85F87">
            <w:pPr>
              <w:ind w:firstLine="34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2</w:t>
            </w:r>
            <w:r>
              <w:rPr>
                <w:sz w:val="26"/>
                <w:szCs w:val="26"/>
              </w:rPr>
              <w:t xml:space="preserve"> </w:t>
            </w:r>
            <w:r w:rsidRPr="00AF210D">
              <w:rPr>
                <w:sz w:val="26"/>
                <w:szCs w:val="26"/>
              </w:rPr>
              <w:t>мл</w:t>
            </w:r>
          </w:p>
          <w:p w:rsidR="00C85F87" w:rsidRPr="00AF210D" w:rsidRDefault="00C85F87" w:rsidP="00C85F87">
            <w:pPr>
              <w:ind w:firstLine="34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 мл</w:t>
            </w:r>
          </w:p>
          <w:p w:rsidR="00C85F87" w:rsidRPr="00AF210D" w:rsidRDefault="00C85F87" w:rsidP="00C85F87">
            <w:pPr>
              <w:ind w:firstLine="34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10 мл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20 мл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Шприц инсулиновый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Шприц туберкулиновый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Шприц Жане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lastRenderedPageBreak/>
              <w:t>Системы для внутривенного капельного вливания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Иглы к шприцам (разные)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Периферический венозный катетер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Игла для плевральной пункции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Троакар (набор)</w:t>
            </w:r>
          </w:p>
          <w:p w:rsidR="00C85F87" w:rsidRPr="00AF210D" w:rsidRDefault="00C85F87" w:rsidP="00C85F87">
            <w:pPr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Ножницы для перевязочного материала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Катетер урологический </w:t>
            </w:r>
            <w:proofErr w:type="spellStart"/>
            <w:r w:rsidRPr="00AF210D">
              <w:rPr>
                <w:sz w:val="26"/>
                <w:szCs w:val="26"/>
              </w:rPr>
              <w:t>Нелатона</w:t>
            </w:r>
            <w:proofErr w:type="spellEnd"/>
            <w:r w:rsidRPr="00AF210D">
              <w:rPr>
                <w:sz w:val="26"/>
                <w:szCs w:val="26"/>
              </w:rPr>
              <w:t xml:space="preserve"> мужской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Катетер урологический </w:t>
            </w:r>
            <w:proofErr w:type="spellStart"/>
            <w:r w:rsidRPr="00AF210D">
              <w:rPr>
                <w:sz w:val="26"/>
                <w:szCs w:val="26"/>
              </w:rPr>
              <w:t>Нелатона</w:t>
            </w:r>
            <w:proofErr w:type="spellEnd"/>
            <w:r w:rsidRPr="00AF210D">
              <w:rPr>
                <w:sz w:val="26"/>
                <w:szCs w:val="26"/>
              </w:rPr>
              <w:t xml:space="preserve"> женский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Катетер урологический </w:t>
            </w:r>
            <w:proofErr w:type="spellStart"/>
            <w:r w:rsidRPr="00AF210D">
              <w:rPr>
                <w:sz w:val="26"/>
                <w:szCs w:val="26"/>
              </w:rPr>
              <w:t>Фолея</w:t>
            </w:r>
            <w:proofErr w:type="spellEnd"/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Катетер ректальный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Зонд желудочный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Кружка </w:t>
            </w:r>
            <w:proofErr w:type="spellStart"/>
            <w:r w:rsidRPr="00AF210D">
              <w:rPr>
                <w:sz w:val="26"/>
                <w:szCs w:val="26"/>
              </w:rPr>
              <w:t>Эсмарха</w:t>
            </w:r>
            <w:proofErr w:type="spellEnd"/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Пробирки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Система для забора крови </w:t>
            </w:r>
            <w:proofErr w:type="spellStart"/>
            <w:r w:rsidRPr="00AF210D">
              <w:rPr>
                <w:sz w:val="26"/>
                <w:szCs w:val="26"/>
              </w:rPr>
              <w:t>вакутайнер</w:t>
            </w:r>
            <w:proofErr w:type="spellEnd"/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Контейнер для дезинфекции медицинского инструментария, перевязочного материала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Контейнер для дезинфекции с </w:t>
            </w:r>
            <w:proofErr w:type="spellStart"/>
            <w:r w:rsidRPr="00AF210D">
              <w:rPr>
                <w:sz w:val="26"/>
                <w:szCs w:val="26"/>
              </w:rPr>
              <w:t>иглоотсекателем</w:t>
            </w:r>
            <w:proofErr w:type="spellEnd"/>
          </w:p>
          <w:p w:rsidR="00C85F87" w:rsidRPr="00AF210D" w:rsidRDefault="00C85F87" w:rsidP="00C85F87">
            <w:pPr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Емкость (контейнер) для сбора биологического материала на исследование объемом:</w:t>
            </w:r>
          </w:p>
          <w:p w:rsidR="00C85F87" w:rsidRPr="00AF210D" w:rsidRDefault="00C85F87" w:rsidP="002E5EDB">
            <w:pPr>
              <w:pStyle w:val="ab"/>
              <w:spacing w:after="0"/>
              <w:ind w:left="360" w:hanging="360"/>
              <w:rPr>
                <w:rFonts w:ascii="Times New Roman" w:hAnsi="Times New Roman"/>
                <w:sz w:val="26"/>
                <w:szCs w:val="26"/>
              </w:rPr>
            </w:pPr>
            <w:r w:rsidRPr="00AF210D">
              <w:rPr>
                <w:rFonts w:ascii="Times New Roman" w:hAnsi="Times New Roman"/>
                <w:sz w:val="26"/>
                <w:szCs w:val="26"/>
              </w:rPr>
              <w:t>50 мл</w:t>
            </w:r>
          </w:p>
          <w:p w:rsidR="00C85F87" w:rsidRPr="00AF210D" w:rsidRDefault="00C85F87" w:rsidP="002E5EDB">
            <w:pPr>
              <w:pStyle w:val="ab"/>
              <w:spacing w:after="0"/>
              <w:ind w:left="360" w:hanging="360"/>
              <w:rPr>
                <w:rFonts w:ascii="Times New Roman" w:hAnsi="Times New Roman"/>
                <w:sz w:val="26"/>
                <w:szCs w:val="26"/>
              </w:rPr>
            </w:pPr>
            <w:r w:rsidRPr="00AF210D">
              <w:rPr>
                <w:rFonts w:ascii="Times New Roman" w:hAnsi="Times New Roman"/>
                <w:sz w:val="26"/>
                <w:szCs w:val="26"/>
              </w:rPr>
              <w:t>100 мл</w:t>
            </w:r>
          </w:p>
          <w:p w:rsidR="00C85F87" w:rsidRPr="00AF210D" w:rsidRDefault="00C85F87" w:rsidP="002E5EDB">
            <w:pPr>
              <w:pStyle w:val="ab"/>
              <w:spacing w:after="0"/>
              <w:ind w:left="360" w:hanging="360"/>
              <w:rPr>
                <w:rFonts w:ascii="Times New Roman" w:hAnsi="Times New Roman"/>
                <w:sz w:val="26"/>
                <w:szCs w:val="26"/>
              </w:rPr>
            </w:pPr>
            <w:r w:rsidRPr="00AF210D">
              <w:rPr>
                <w:rFonts w:ascii="Times New Roman" w:hAnsi="Times New Roman"/>
                <w:sz w:val="26"/>
                <w:szCs w:val="26"/>
              </w:rPr>
              <w:t>200 мл</w:t>
            </w:r>
          </w:p>
          <w:p w:rsidR="00C85F87" w:rsidRPr="00AF210D" w:rsidRDefault="00C85F87" w:rsidP="00C85F87">
            <w:pPr>
              <w:spacing w:line="230" w:lineRule="auto"/>
              <w:contextualSpacing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Емкость для сбора пластмассы</w:t>
            </w:r>
          </w:p>
          <w:p w:rsidR="00C85F87" w:rsidRPr="00AF210D" w:rsidRDefault="00C85F87" w:rsidP="00C85F87">
            <w:pPr>
              <w:spacing w:line="230" w:lineRule="auto"/>
              <w:contextualSpacing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Емкость для сбора упаковки</w:t>
            </w:r>
          </w:p>
          <w:p w:rsidR="00C85F87" w:rsidRPr="00AF210D" w:rsidRDefault="00C85F87" w:rsidP="00C85F87">
            <w:pPr>
              <w:spacing w:line="230" w:lineRule="auto"/>
              <w:contextualSpacing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Емкость для сбора пустых ампул, флаконов</w:t>
            </w:r>
          </w:p>
          <w:p w:rsidR="00C85F87" w:rsidRPr="00AF210D" w:rsidRDefault="00C85F87" w:rsidP="00C85F87">
            <w:pPr>
              <w:spacing w:line="230" w:lineRule="auto"/>
              <w:contextualSpacing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Емкость для подогрева лекарственных средств</w:t>
            </w:r>
          </w:p>
          <w:p w:rsidR="00C85F87" w:rsidRPr="00AF210D" w:rsidRDefault="00C85F87" w:rsidP="00C85F87">
            <w:pPr>
              <w:spacing w:line="230" w:lineRule="auto"/>
              <w:contextualSpacing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Таз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Ведро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Судно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Кувшин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Штатив для в/в капельного введения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Штатив для пробирок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Контейнер для транспортировки биологического материала</w:t>
            </w:r>
          </w:p>
          <w:p w:rsidR="00C85F87" w:rsidRPr="00AF210D" w:rsidRDefault="00C85F87" w:rsidP="00C85F87">
            <w:pPr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Лоток эмалированный:</w:t>
            </w:r>
          </w:p>
          <w:p w:rsidR="00C85F87" w:rsidRPr="00AF210D" w:rsidRDefault="00C85F87" w:rsidP="002E5EDB">
            <w:pPr>
              <w:ind w:left="431" w:hanging="402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t>почкообразный</w:t>
            </w:r>
            <w:proofErr w:type="gramEnd"/>
          </w:p>
          <w:p w:rsidR="00C85F87" w:rsidRPr="00AF210D" w:rsidRDefault="00C85F87" w:rsidP="002E5EDB">
            <w:pPr>
              <w:spacing w:line="230" w:lineRule="auto"/>
              <w:rPr>
                <w:sz w:val="26"/>
                <w:szCs w:val="26"/>
              </w:rPr>
            </w:pPr>
            <w:proofErr w:type="gramStart"/>
            <w:r w:rsidRPr="00AF210D">
              <w:rPr>
                <w:sz w:val="26"/>
                <w:szCs w:val="26"/>
              </w:rPr>
              <w:lastRenderedPageBreak/>
              <w:t>четырехугольный</w:t>
            </w:r>
            <w:proofErr w:type="gramEnd"/>
          </w:p>
          <w:p w:rsidR="00C85F87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Жгут венозный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Вата медицинская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Бинт: узкий, средний, широкий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Салфетки марлевые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Упаковочный материал для шариков, салфеток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Лейкопластырь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Нож ампульный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Пеленка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Простыня, наволочка, пододеяльник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Клеенка медицинская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lastRenderedPageBreak/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0569FF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lastRenderedPageBreak/>
              <w:t>у</w:t>
            </w:r>
            <w:r w:rsidR="00C85F87" w:rsidRPr="00AF210D">
              <w:rPr>
                <w:sz w:val="26"/>
                <w:szCs w:val="26"/>
              </w:rPr>
              <w:t>паковка</w:t>
            </w:r>
            <w:proofErr w:type="gramEnd"/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0569FF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у</w:t>
            </w:r>
            <w:r w:rsidR="00C85F87" w:rsidRPr="00AF210D">
              <w:rPr>
                <w:sz w:val="26"/>
                <w:szCs w:val="26"/>
              </w:rPr>
              <w:t>паковка</w:t>
            </w:r>
            <w:proofErr w:type="gramEnd"/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0569FF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C85F87" w:rsidRPr="00AF210D">
              <w:rPr>
                <w:sz w:val="26"/>
                <w:szCs w:val="26"/>
              </w:rPr>
              <w:t>омплект</w:t>
            </w:r>
            <w:proofErr w:type="gramEnd"/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856EA5" w:rsidRDefault="00C85F87" w:rsidP="00C85F87">
            <w:pPr>
              <w:spacing w:line="230" w:lineRule="auto"/>
              <w:rPr>
                <w:i/>
                <w:sz w:val="26"/>
                <w:szCs w:val="26"/>
              </w:rPr>
            </w:pPr>
            <w:r w:rsidRPr="00856EA5">
              <w:rPr>
                <w:i/>
                <w:sz w:val="26"/>
                <w:szCs w:val="26"/>
              </w:rPr>
              <w:lastRenderedPageBreak/>
              <w:t>Аппараты, приборы, оборудование: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Термометр для определения температуры воды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Секундомер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Аппарат для увлажнения кислорода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Электрокардиограф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spellStart"/>
            <w:r w:rsidRPr="00AF210D">
              <w:rPr>
                <w:sz w:val="26"/>
                <w:szCs w:val="26"/>
              </w:rPr>
              <w:t>Глюкометр</w:t>
            </w:r>
            <w:proofErr w:type="spellEnd"/>
            <w:r w:rsidRPr="00AF210D">
              <w:rPr>
                <w:sz w:val="26"/>
                <w:szCs w:val="26"/>
              </w:rPr>
              <w:t xml:space="preserve"> портативный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Прибор для измерения артериального давления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spellStart"/>
            <w:r w:rsidRPr="00AF210D">
              <w:rPr>
                <w:sz w:val="26"/>
                <w:szCs w:val="26"/>
              </w:rPr>
              <w:t>Пикфлоуметр</w:t>
            </w:r>
            <w:proofErr w:type="spellEnd"/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spellStart"/>
            <w:r w:rsidRPr="00AF210D">
              <w:rPr>
                <w:sz w:val="26"/>
                <w:szCs w:val="26"/>
              </w:rPr>
              <w:t>Небулайзер</w:t>
            </w:r>
            <w:proofErr w:type="spellEnd"/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proofErr w:type="spellStart"/>
            <w:r w:rsidRPr="00AF210D">
              <w:rPr>
                <w:sz w:val="26"/>
                <w:szCs w:val="26"/>
              </w:rPr>
              <w:t>Стетофонендоскоп</w:t>
            </w:r>
            <w:proofErr w:type="spellEnd"/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Столик манипуляционный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Кушетка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1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Химическое средство экстренной дезинфекции</w:t>
            </w:r>
          </w:p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Антисептик для обработки рук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5</w:t>
            </w:r>
          </w:p>
        </w:tc>
      </w:tr>
      <w:tr w:rsidR="00C85F87" w:rsidRPr="00F7236E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Лекарственные средства в</w:t>
            </w:r>
            <w:r w:rsidRPr="00AF210D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ампулах, флаконах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Default="000569FF" w:rsidP="000569FF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85F87" w:rsidRPr="00F7236E" w:rsidTr="0085687D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Иные материальные объекты</w:t>
            </w:r>
            <w:r w:rsidRPr="00AF210D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C85F87" w:rsidRPr="001A68B1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Доска аудиторная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1A68B1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A68B1">
              <w:rPr>
                <w:sz w:val="26"/>
                <w:szCs w:val="26"/>
              </w:rPr>
              <w:t>1</w:t>
            </w:r>
          </w:p>
        </w:tc>
      </w:tr>
      <w:tr w:rsidR="00C85F87" w:rsidRPr="001A68B1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277D64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 xml:space="preserve">Стол аудиторный 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1A68B1" w:rsidRDefault="000569FF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C85F87">
              <w:rPr>
                <w:sz w:val="26"/>
                <w:szCs w:val="26"/>
              </w:rPr>
              <w:t>5</w:t>
            </w:r>
          </w:p>
        </w:tc>
      </w:tr>
      <w:tr w:rsidR="00C85F87" w:rsidRPr="001A68B1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Стол для преподавателя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1A68B1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A68B1">
              <w:rPr>
                <w:sz w:val="26"/>
                <w:szCs w:val="26"/>
              </w:rPr>
              <w:t>1</w:t>
            </w:r>
          </w:p>
        </w:tc>
      </w:tr>
      <w:tr w:rsidR="00C85F87" w:rsidRPr="001A68B1" w:rsidTr="0085687D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Стул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1A68B1" w:rsidRDefault="000569FF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</w:tc>
      </w:tr>
      <w:tr w:rsidR="00C85F87" w:rsidRPr="001A68B1" w:rsidTr="00C56C9A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5F87" w:rsidRPr="00AF210D" w:rsidRDefault="00C85F87" w:rsidP="00C85F87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Шкаф книжный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C85F87" w:rsidRPr="001A68B1" w:rsidRDefault="00C85F87" w:rsidP="00C85F8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A68B1">
              <w:rPr>
                <w:sz w:val="26"/>
                <w:szCs w:val="26"/>
              </w:rPr>
              <w:t>1</w:t>
            </w:r>
          </w:p>
        </w:tc>
      </w:tr>
      <w:tr w:rsidR="000569FF" w:rsidRPr="001A68B1" w:rsidTr="000569FF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569FF" w:rsidRPr="00AF210D" w:rsidRDefault="000569FF" w:rsidP="000569FF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Аптечка первой помощи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0569FF" w:rsidRPr="005B1EB3" w:rsidRDefault="000569FF" w:rsidP="000569FF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5B1EB3">
              <w:rPr>
                <w:sz w:val="26"/>
                <w:szCs w:val="26"/>
              </w:rPr>
              <w:t>1</w:t>
            </w:r>
          </w:p>
        </w:tc>
      </w:tr>
      <w:tr w:rsidR="000569FF" w:rsidRPr="001A68B1" w:rsidTr="00C56C9A">
        <w:tc>
          <w:tcPr>
            <w:tcW w:w="445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569FF" w:rsidRPr="00AF210D" w:rsidRDefault="000569FF" w:rsidP="000569FF">
            <w:pPr>
              <w:spacing w:line="230" w:lineRule="auto"/>
              <w:rPr>
                <w:sz w:val="26"/>
                <w:szCs w:val="26"/>
              </w:rPr>
            </w:pPr>
            <w:r w:rsidRPr="00AF210D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0569FF" w:rsidRPr="005B1EB3" w:rsidRDefault="000569FF" w:rsidP="000569FF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5B1EB3">
              <w:rPr>
                <w:sz w:val="26"/>
                <w:szCs w:val="26"/>
              </w:rPr>
              <w:t>1</w:t>
            </w:r>
          </w:p>
        </w:tc>
      </w:tr>
    </w:tbl>
    <w:p w:rsidR="00C40B8D" w:rsidRPr="00AB5D69" w:rsidRDefault="00C40B8D" w:rsidP="00AB5D69">
      <w:pPr>
        <w:pStyle w:val="ab"/>
        <w:numPr>
          <w:ilvl w:val="0"/>
          <w:numId w:val="21"/>
        </w:numPr>
        <w:tabs>
          <w:tab w:val="left" w:pos="959"/>
        </w:tabs>
        <w:spacing w:after="160" w:line="259" w:lineRule="auto"/>
        <w:jc w:val="both"/>
        <w:rPr>
          <w:rFonts w:ascii="Times New Roman" w:hAnsi="Times New Roman"/>
          <w:sz w:val="28"/>
          <w:szCs w:val="28"/>
        </w:rPr>
        <w:sectPr w:rsidR="00C40B8D" w:rsidRPr="00AB5D69" w:rsidSect="00CC399E">
          <w:footnotePr>
            <w:numRestart w:val="eachPage"/>
          </w:footnotePr>
          <w:pgSz w:w="16838" w:h="11906" w:orient="landscape"/>
          <w:pgMar w:top="709" w:right="1134" w:bottom="709" w:left="1134" w:header="709" w:footer="709" w:gutter="0"/>
          <w:cols w:space="708"/>
          <w:docGrid w:linePitch="360"/>
        </w:sectPr>
      </w:pPr>
    </w:p>
    <w:p w:rsidR="00C40B8D" w:rsidRPr="00B704CE" w:rsidRDefault="00C40B8D" w:rsidP="006F7BC1">
      <w:pPr>
        <w:tabs>
          <w:tab w:val="left" w:pos="720"/>
          <w:tab w:val="left" w:pos="1134"/>
        </w:tabs>
        <w:spacing w:after="120"/>
        <w:ind w:right="-113" w:firstLine="709"/>
        <w:jc w:val="center"/>
        <w:rPr>
          <w:b/>
          <w:sz w:val="28"/>
          <w:szCs w:val="28"/>
        </w:rPr>
      </w:pPr>
      <w:r w:rsidRPr="00B704CE">
        <w:rPr>
          <w:b/>
          <w:sz w:val="28"/>
          <w:szCs w:val="28"/>
        </w:rPr>
        <w:lastRenderedPageBreak/>
        <w:t>ЛИТЕРАТУРА</w:t>
      </w:r>
    </w:p>
    <w:p w:rsidR="00C40B8D" w:rsidRPr="00B704CE" w:rsidRDefault="00C40B8D" w:rsidP="00C40B8D">
      <w:pPr>
        <w:shd w:val="clear" w:color="auto" w:fill="FFFFFF"/>
        <w:tabs>
          <w:tab w:val="left" w:pos="1134"/>
        </w:tabs>
        <w:ind w:right="-113" w:firstLine="709"/>
        <w:jc w:val="center"/>
        <w:rPr>
          <w:b/>
          <w:color w:val="000000"/>
          <w:sz w:val="28"/>
          <w:szCs w:val="28"/>
        </w:rPr>
      </w:pPr>
      <w:r w:rsidRPr="00B704CE">
        <w:rPr>
          <w:b/>
          <w:color w:val="000000"/>
          <w:sz w:val="28"/>
          <w:szCs w:val="28"/>
        </w:rPr>
        <w:t>Основная</w:t>
      </w:r>
    </w:p>
    <w:p w:rsidR="00C40B8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5C6063">
        <w:rPr>
          <w:b/>
          <w:color w:val="000000"/>
          <w:sz w:val="28"/>
          <w:szCs w:val="28"/>
        </w:rPr>
        <w:t>Тарасевич, Т.В.</w:t>
      </w:r>
      <w:r w:rsidRPr="00B704CE">
        <w:rPr>
          <w:color w:val="000000"/>
          <w:sz w:val="28"/>
          <w:szCs w:val="28"/>
        </w:rPr>
        <w:t xml:space="preserve"> Сестринское дело в терапии</w:t>
      </w:r>
      <w:r>
        <w:rPr>
          <w:color w:val="000000"/>
          <w:sz w:val="28"/>
          <w:szCs w:val="28"/>
        </w:rPr>
        <w:t>: учебник</w:t>
      </w:r>
      <w:r w:rsidRPr="00B704C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/ </w:t>
      </w:r>
      <w:r w:rsidRPr="00B704CE">
        <w:rPr>
          <w:color w:val="000000"/>
          <w:sz w:val="28"/>
          <w:szCs w:val="28"/>
        </w:rPr>
        <w:t>Т.В. Тарасевич</w:t>
      </w:r>
      <w:r>
        <w:rPr>
          <w:color w:val="000000"/>
          <w:sz w:val="28"/>
          <w:szCs w:val="28"/>
        </w:rPr>
        <w:t>.</w:t>
      </w:r>
      <w:r w:rsidRPr="00B704CE">
        <w:rPr>
          <w:color w:val="000000"/>
          <w:sz w:val="28"/>
          <w:szCs w:val="28"/>
        </w:rPr>
        <w:t xml:space="preserve"> </w:t>
      </w:r>
      <w:proofErr w:type="gramStart"/>
      <w:r w:rsidRPr="00B704CE">
        <w:rPr>
          <w:color w:val="000000"/>
          <w:sz w:val="28"/>
          <w:szCs w:val="28"/>
        </w:rPr>
        <w:t>М</w:t>
      </w:r>
      <w:r>
        <w:rPr>
          <w:color w:val="000000"/>
          <w:sz w:val="28"/>
          <w:szCs w:val="28"/>
        </w:rPr>
        <w:t>и</w:t>
      </w:r>
      <w:r w:rsidRPr="00B704CE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ск </w:t>
      </w:r>
      <w:r w:rsidRPr="00B704CE">
        <w:rPr>
          <w:color w:val="000000"/>
          <w:sz w:val="28"/>
          <w:szCs w:val="28"/>
        </w:rPr>
        <w:t>:</w:t>
      </w:r>
      <w:proofErr w:type="gramEnd"/>
      <w:r w:rsidRPr="00B704CE">
        <w:rPr>
          <w:color w:val="000000"/>
          <w:sz w:val="28"/>
          <w:szCs w:val="28"/>
        </w:rPr>
        <w:t xml:space="preserve"> РИПО, 2016.</w:t>
      </w:r>
      <w:r>
        <w:rPr>
          <w:color w:val="000000"/>
          <w:sz w:val="28"/>
          <w:szCs w:val="28"/>
        </w:rPr>
        <w:t xml:space="preserve"> 587 с.</w:t>
      </w:r>
    </w:p>
    <w:p w:rsidR="00C40B8D" w:rsidRPr="001362D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</w:rPr>
        <w:t>Лычев</w:t>
      </w:r>
      <w:proofErr w:type="spellEnd"/>
      <w:r>
        <w:rPr>
          <w:b/>
          <w:color w:val="000000"/>
          <w:sz w:val="28"/>
          <w:szCs w:val="28"/>
        </w:rPr>
        <w:t>, В.</w:t>
      </w:r>
      <w:r w:rsidRPr="001362DD">
        <w:rPr>
          <w:b/>
          <w:color w:val="000000"/>
          <w:sz w:val="28"/>
          <w:szCs w:val="28"/>
        </w:rPr>
        <w:t>Г.</w:t>
      </w:r>
      <w:r>
        <w:rPr>
          <w:b/>
          <w:color w:val="000000"/>
          <w:sz w:val="28"/>
          <w:szCs w:val="28"/>
        </w:rPr>
        <w:t xml:space="preserve"> </w:t>
      </w:r>
      <w:r w:rsidRPr="001362DD">
        <w:rPr>
          <w:color w:val="000000"/>
          <w:sz w:val="28"/>
          <w:szCs w:val="28"/>
        </w:rPr>
        <w:t>Сестринское дело в терапии</w:t>
      </w:r>
      <w:r>
        <w:rPr>
          <w:color w:val="000000"/>
          <w:sz w:val="28"/>
          <w:szCs w:val="28"/>
        </w:rPr>
        <w:t xml:space="preserve">. С курсом первичной медицинской помощи: учебное пособие / В.Г. </w:t>
      </w:r>
      <w:proofErr w:type="spellStart"/>
      <w:r>
        <w:rPr>
          <w:color w:val="000000"/>
          <w:sz w:val="28"/>
          <w:szCs w:val="28"/>
        </w:rPr>
        <w:t>Лычев</w:t>
      </w:r>
      <w:proofErr w:type="spellEnd"/>
      <w:r>
        <w:rPr>
          <w:color w:val="000000"/>
          <w:sz w:val="28"/>
          <w:szCs w:val="28"/>
        </w:rPr>
        <w:t xml:space="preserve">, В.К. Карманов.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ФОРУМ : ИНФРА-М, 2020. 544 с.</w:t>
      </w:r>
    </w:p>
    <w:p w:rsidR="00C40B8D" w:rsidRPr="001362D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</w:rPr>
        <w:t>Лычев</w:t>
      </w:r>
      <w:proofErr w:type="spellEnd"/>
      <w:r>
        <w:rPr>
          <w:b/>
          <w:color w:val="000000"/>
          <w:sz w:val="28"/>
          <w:szCs w:val="28"/>
        </w:rPr>
        <w:t>, В.</w:t>
      </w:r>
      <w:r w:rsidRPr="001362DD">
        <w:rPr>
          <w:b/>
          <w:color w:val="000000"/>
          <w:sz w:val="28"/>
          <w:szCs w:val="28"/>
        </w:rPr>
        <w:t>Г.</w:t>
      </w:r>
      <w:r>
        <w:rPr>
          <w:b/>
          <w:color w:val="000000"/>
          <w:sz w:val="28"/>
          <w:szCs w:val="28"/>
        </w:rPr>
        <w:t xml:space="preserve"> </w:t>
      </w:r>
      <w:r w:rsidRPr="001362DD">
        <w:rPr>
          <w:color w:val="000000"/>
          <w:sz w:val="28"/>
          <w:szCs w:val="28"/>
        </w:rPr>
        <w:t>Сестринское дело в терапии</w:t>
      </w:r>
      <w:r>
        <w:rPr>
          <w:color w:val="000000"/>
          <w:sz w:val="28"/>
          <w:szCs w:val="28"/>
        </w:rPr>
        <w:t xml:space="preserve"> с курсом первичной медицинской помощи. Руководство по проведению практических занятий: учебное пособие / В.Г. </w:t>
      </w:r>
      <w:proofErr w:type="spellStart"/>
      <w:r>
        <w:rPr>
          <w:color w:val="000000"/>
          <w:sz w:val="28"/>
          <w:szCs w:val="28"/>
        </w:rPr>
        <w:t>Лычев</w:t>
      </w:r>
      <w:proofErr w:type="spellEnd"/>
      <w:r>
        <w:rPr>
          <w:color w:val="000000"/>
          <w:sz w:val="28"/>
          <w:szCs w:val="28"/>
        </w:rPr>
        <w:t xml:space="preserve">, В.К. Карманов.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ФОРУМ : ИНФРА-М, 2023. 432 с.</w:t>
      </w:r>
    </w:p>
    <w:p w:rsidR="00C40B8D" w:rsidRPr="003E4D0E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DB6546">
        <w:rPr>
          <w:b/>
          <w:color w:val="000000"/>
          <w:sz w:val="28"/>
          <w:szCs w:val="28"/>
        </w:rPr>
        <w:t>Тарасевич, Т.В.</w:t>
      </w:r>
      <w:r w:rsidRPr="00DB6546">
        <w:rPr>
          <w:color w:val="000000"/>
          <w:sz w:val="28"/>
          <w:szCs w:val="28"/>
        </w:rPr>
        <w:t xml:space="preserve"> </w:t>
      </w:r>
      <w:r w:rsidRPr="00DB6546">
        <w:rPr>
          <w:sz w:val="28"/>
          <w:szCs w:val="28"/>
        </w:rPr>
        <w:t xml:space="preserve">Выполнение сестринских лечебных и диагностических манипуляций в терапии: пособие / Т.В. Тарасевич, О.В. </w:t>
      </w:r>
      <w:proofErr w:type="spellStart"/>
      <w:r w:rsidRPr="00DB6546">
        <w:rPr>
          <w:sz w:val="28"/>
          <w:szCs w:val="28"/>
        </w:rPr>
        <w:t>Маршалко</w:t>
      </w:r>
      <w:proofErr w:type="spellEnd"/>
      <w:r w:rsidRPr="00DB6546">
        <w:rPr>
          <w:sz w:val="28"/>
          <w:szCs w:val="28"/>
        </w:rPr>
        <w:t xml:space="preserve">, Е.М. </w:t>
      </w:r>
      <w:proofErr w:type="spellStart"/>
      <w:r w:rsidRPr="00DB6546">
        <w:rPr>
          <w:sz w:val="28"/>
          <w:szCs w:val="28"/>
        </w:rPr>
        <w:t>Русако</w:t>
      </w:r>
      <w:r>
        <w:rPr>
          <w:sz w:val="28"/>
          <w:szCs w:val="28"/>
        </w:rPr>
        <w:t>ва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Минск :</w:t>
      </w:r>
      <w:proofErr w:type="gramEnd"/>
      <w:r>
        <w:rPr>
          <w:sz w:val="28"/>
          <w:szCs w:val="28"/>
        </w:rPr>
        <w:t xml:space="preserve"> Альфа-книга, 2020.</w:t>
      </w:r>
      <w:r w:rsidRPr="00DB6546">
        <w:rPr>
          <w:sz w:val="28"/>
          <w:szCs w:val="28"/>
        </w:rPr>
        <w:t xml:space="preserve"> 216 с</w:t>
      </w:r>
      <w:r>
        <w:rPr>
          <w:sz w:val="28"/>
          <w:szCs w:val="28"/>
        </w:rPr>
        <w:t>.</w:t>
      </w:r>
    </w:p>
    <w:p w:rsidR="00C40B8D" w:rsidRPr="00DB6546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</w:p>
    <w:p w:rsidR="00C40B8D" w:rsidRPr="00B704CE" w:rsidRDefault="00C40B8D" w:rsidP="00C40B8D">
      <w:pPr>
        <w:tabs>
          <w:tab w:val="left" w:pos="1134"/>
        </w:tabs>
        <w:ind w:right="-113" w:firstLine="709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Дополнительная</w:t>
      </w:r>
    </w:p>
    <w:p w:rsidR="00C40B8D" w:rsidRPr="001362D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proofErr w:type="spellStart"/>
      <w:r w:rsidRPr="00FF29A3">
        <w:rPr>
          <w:b/>
          <w:color w:val="000000"/>
          <w:sz w:val="28"/>
          <w:szCs w:val="28"/>
        </w:rPr>
        <w:t>Смолева</w:t>
      </w:r>
      <w:proofErr w:type="spellEnd"/>
      <w:r w:rsidRPr="00FF29A3">
        <w:rPr>
          <w:b/>
          <w:color w:val="000000"/>
          <w:sz w:val="28"/>
          <w:szCs w:val="28"/>
        </w:rPr>
        <w:t>, Э.В.</w:t>
      </w:r>
      <w:r w:rsidRPr="00B704CE">
        <w:rPr>
          <w:color w:val="000000"/>
          <w:sz w:val="28"/>
          <w:szCs w:val="28"/>
        </w:rPr>
        <w:t xml:space="preserve"> Сестринск</w:t>
      </w:r>
      <w:r>
        <w:rPr>
          <w:color w:val="000000"/>
          <w:sz w:val="28"/>
          <w:szCs w:val="28"/>
        </w:rPr>
        <w:t>ий уход</w:t>
      </w:r>
      <w:r w:rsidRPr="00B704CE">
        <w:rPr>
          <w:color w:val="000000"/>
          <w:sz w:val="28"/>
          <w:szCs w:val="28"/>
        </w:rPr>
        <w:t xml:space="preserve"> в терапии с курс</w:t>
      </w:r>
      <w:r>
        <w:rPr>
          <w:color w:val="000000"/>
          <w:sz w:val="28"/>
          <w:szCs w:val="28"/>
        </w:rPr>
        <w:t>ом первичной медицинской помощи: учебное пособие</w:t>
      </w:r>
      <w:r w:rsidRPr="00FF29A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/ </w:t>
      </w:r>
      <w:r w:rsidRPr="00B704CE">
        <w:rPr>
          <w:color w:val="000000"/>
          <w:sz w:val="28"/>
          <w:szCs w:val="28"/>
        </w:rPr>
        <w:t>Э.В.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B704CE">
        <w:rPr>
          <w:color w:val="000000"/>
          <w:sz w:val="28"/>
          <w:szCs w:val="28"/>
        </w:rPr>
        <w:t>Смолева</w:t>
      </w:r>
      <w:proofErr w:type="spellEnd"/>
      <w:r>
        <w:rPr>
          <w:color w:val="000000"/>
          <w:sz w:val="28"/>
          <w:szCs w:val="28"/>
        </w:rPr>
        <w:t xml:space="preserve">; под ред. к.м.н. Б.В. </w:t>
      </w:r>
      <w:proofErr w:type="spellStart"/>
      <w:r>
        <w:rPr>
          <w:color w:val="000000"/>
          <w:sz w:val="28"/>
          <w:szCs w:val="28"/>
        </w:rPr>
        <w:t>Кабарухина</w:t>
      </w:r>
      <w:proofErr w:type="spellEnd"/>
      <w:r w:rsidRPr="00B704CE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Ростов н/</w:t>
      </w:r>
      <w:proofErr w:type="gramStart"/>
      <w:r>
        <w:rPr>
          <w:color w:val="000000"/>
          <w:sz w:val="28"/>
          <w:szCs w:val="28"/>
        </w:rPr>
        <w:t>Д :</w:t>
      </w:r>
      <w:proofErr w:type="gramEnd"/>
      <w:r>
        <w:rPr>
          <w:color w:val="000000"/>
          <w:sz w:val="28"/>
          <w:szCs w:val="28"/>
        </w:rPr>
        <w:t xml:space="preserve"> «</w:t>
      </w:r>
      <w:r w:rsidRPr="00B704CE">
        <w:rPr>
          <w:color w:val="000000"/>
          <w:sz w:val="28"/>
          <w:szCs w:val="28"/>
        </w:rPr>
        <w:t>Феникс», 201</w:t>
      </w:r>
      <w:r>
        <w:rPr>
          <w:color w:val="000000"/>
          <w:sz w:val="28"/>
          <w:szCs w:val="28"/>
        </w:rPr>
        <w:t>8</w:t>
      </w:r>
      <w:r w:rsidRPr="00B704CE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473</w:t>
      </w:r>
      <w:r w:rsidRPr="001437FF">
        <w:rPr>
          <w:sz w:val="28"/>
          <w:szCs w:val="28"/>
        </w:rPr>
        <w:t xml:space="preserve"> с.</w:t>
      </w:r>
    </w:p>
    <w:p w:rsidR="00C40B8D" w:rsidRPr="00B704CE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FD1E38">
        <w:rPr>
          <w:b/>
          <w:sz w:val="28"/>
          <w:szCs w:val="28"/>
        </w:rPr>
        <w:t>Царев, В.П.</w:t>
      </w:r>
      <w:r w:rsidRPr="00B704CE">
        <w:rPr>
          <w:sz w:val="28"/>
          <w:szCs w:val="28"/>
        </w:rPr>
        <w:t xml:space="preserve"> Внутренние болезни</w:t>
      </w:r>
      <w:r>
        <w:rPr>
          <w:sz w:val="28"/>
          <w:szCs w:val="28"/>
        </w:rPr>
        <w:t>: учебник</w:t>
      </w:r>
      <w:r w:rsidRPr="00B704C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/ </w:t>
      </w:r>
      <w:r w:rsidRPr="00B704CE">
        <w:rPr>
          <w:sz w:val="28"/>
          <w:szCs w:val="28"/>
        </w:rPr>
        <w:t xml:space="preserve">В.П. Царев, И.И. Гончарик. </w:t>
      </w:r>
      <w:proofErr w:type="gramStart"/>
      <w:r w:rsidRPr="00B704CE">
        <w:rPr>
          <w:color w:val="000000"/>
          <w:sz w:val="28"/>
          <w:szCs w:val="28"/>
        </w:rPr>
        <w:t>М</w:t>
      </w:r>
      <w:r>
        <w:rPr>
          <w:color w:val="000000"/>
          <w:sz w:val="28"/>
          <w:szCs w:val="28"/>
        </w:rPr>
        <w:t>и</w:t>
      </w:r>
      <w:r w:rsidRPr="00B704CE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ск </w:t>
      </w:r>
      <w:r w:rsidRPr="00B704CE">
        <w:rPr>
          <w:color w:val="000000"/>
          <w:sz w:val="28"/>
          <w:szCs w:val="28"/>
        </w:rPr>
        <w:t>:</w:t>
      </w:r>
      <w:proofErr w:type="gramEnd"/>
      <w:r w:rsidRPr="00B704CE">
        <w:rPr>
          <w:color w:val="000000"/>
          <w:sz w:val="28"/>
          <w:szCs w:val="28"/>
        </w:rPr>
        <w:t xml:space="preserve"> </w:t>
      </w:r>
      <w:proofErr w:type="spellStart"/>
      <w:r w:rsidRPr="00B704CE">
        <w:rPr>
          <w:color w:val="000000"/>
          <w:sz w:val="28"/>
          <w:szCs w:val="28"/>
        </w:rPr>
        <w:t>Вышэйшая</w:t>
      </w:r>
      <w:proofErr w:type="spellEnd"/>
      <w:r w:rsidRPr="00B704CE">
        <w:rPr>
          <w:color w:val="000000"/>
          <w:sz w:val="28"/>
          <w:szCs w:val="28"/>
        </w:rPr>
        <w:t xml:space="preserve"> школа, 2014.</w:t>
      </w:r>
      <w:r>
        <w:rPr>
          <w:color w:val="000000"/>
          <w:sz w:val="28"/>
          <w:szCs w:val="28"/>
        </w:rPr>
        <w:t xml:space="preserve"> 439 с.</w:t>
      </w:r>
    </w:p>
    <w:p w:rsidR="00C40B8D" w:rsidRPr="00D713B0" w:rsidRDefault="00C40B8D" w:rsidP="00C40B8D">
      <w:pPr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D713B0">
        <w:rPr>
          <w:b/>
          <w:iCs/>
          <w:color w:val="000000"/>
          <w:sz w:val="28"/>
          <w:szCs w:val="28"/>
        </w:rPr>
        <w:t>Царев, В.П.</w:t>
      </w:r>
      <w:r w:rsidRPr="00D713B0">
        <w:rPr>
          <w:iCs/>
          <w:color w:val="000000"/>
          <w:sz w:val="28"/>
          <w:szCs w:val="28"/>
        </w:rPr>
        <w:t xml:space="preserve"> Пропедевтика внутренних болезней: учебное пособие / В.П. Царе</w:t>
      </w:r>
      <w:r>
        <w:rPr>
          <w:iCs/>
          <w:color w:val="000000"/>
          <w:sz w:val="28"/>
          <w:szCs w:val="28"/>
        </w:rPr>
        <w:t xml:space="preserve">в. </w:t>
      </w:r>
      <w:proofErr w:type="gramStart"/>
      <w:r>
        <w:rPr>
          <w:iCs/>
          <w:color w:val="000000"/>
          <w:sz w:val="28"/>
          <w:szCs w:val="28"/>
        </w:rPr>
        <w:t>Минск :</w:t>
      </w:r>
      <w:proofErr w:type="gramEnd"/>
      <w:r>
        <w:rPr>
          <w:iCs/>
          <w:color w:val="000000"/>
          <w:sz w:val="28"/>
          <w:szCs w:val="28"/>
        </w:rPr>
        <w:t xml:space="preserve"> Новое знание, 2018.</w:t>
      </w:r>
      <w:r w:rsidRPr="00D713B0">
        <w:rPr>
          <w:iCs/>
          <w:color w:val="000000"/>
          <w:sz w:val="28"/>
          <w:szCs w:val="28"/>
        </w:rPr>
        <w:t xml:space="preserve"> 560 с.</w:t>
      </w:r>
    </w:p>
    <w:p w:rsidR="00C40B8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proofErr w:type="spellStart"/>
      <w:r w:rsidRPr="00DF7007">
        <w:rPr>
          <w:b/>
          <w:color w:val="000000"/>
          <w:sz w:val="28"/>
          <w:szCs w:val="28"/>
        </w:rPr>
        <w:t>Яромич</w:t>
      </w:r>
      <w:proofErr w:type="spellEnd"/>
      <w:r w:rsidRPr="00DF7007">
        <w:rPr>
          <w:b/>
          <w:color w:val="000000"/>
          <w:sz w:val="28"/>
          <w:szCs w:val="28"/>
        </w:rPr>
        <w:t>, И.В.</w:t>
      </w:r>
      <w:r w:rsidRPr="00B704CE">
        <w:rPr>
          <w:color w:val="000000"/>
          <w:sz w:val="28"/>
          <w:szCs w:val="28"/>
        </w:rPr>
        <w:t xml:space="preserve"> Скорая и неотложная медицинская помощь</w:t>
      </w:r>
      <w:r>
        <w:rPr>
          <w:color w:val="000000"/>
          <w:sz w:val="28"/>
          <w:szCs w:val="28"/>
        </w:rPr>
        <w:t>: учебник</w:t>
      </w:r>
      <w:r w:rsidRPr="00B704C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/ </w:t>
      </w:r>
      <w:r w:rsidRPr="00B704CE">
        <w:rPr>
          <w:color w:val="000000"/>
          <w:sz w:val="28"/>
          <w:szCs w:val="28"/>
        </w:rPr>
        <w:t>И.В.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B704CE">
        <w:rPr>
          <w:color w:val="000000"/>
          <w:sz w:val="28"/>
          <w:szCs w:val="28"/>
        </w:rPr>
        <w:t>Яромич</w:t>
      </w:r>
      <w:proofErr w:type="spellEnd"/>
      <w:r w:rsidRPr="00B704CE">
        <w:rPr>
          <w:color w:val="000000"/>
          <w:sz w:val="28"/>
          <w:szCs w:val="28"/>
        </w:rPr>
        <w:t xml:space="preserve">. </w:t>
      </w:r>
      <w:proofErr w:type="gramStart"/>
      <w:r w:rsidRPr="00B704CE">
        <w:rPr>
          <w:color w:val="000000"/>
          <w:sz w:val="28"/>
          <w:szCs w:val="28"/>
        </w:rPr>
        <w:t>М</w:t>
      </w:r>
      <w:r>
        <w:rPr>
          <w:color w:val="000000"/>
          <w:sz w:val="28"/>
          <w:szCs w:val="28"/>
        </w:rPr>
        <w:t>и</w:t>
      </w:r>
      <w:r w:rsidRPr="00B704CE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ск </w:t>
      </w:r>
      <w:r w:rsidRPr="00B704CE">
        <w:rPr>
          <w:color w:val="000000"/>
          <w:sz w:val="28"/>
          <w:szCs w:val="28"/>
        </w:rPr>
        <w:t>:</w:t>
      </w:r>
      <w:proofErr w:type="gramEnd"/>
      <w:r w:rsidRPr="00B704CE">
        <w:rPr>
          <w:color w:val="000000"/>
          <w:sz w:val="28"/>
          <w:szCs w:val="28"/>
        </w:rPr>
        <w:t xml:space="preserve"> </w:t>
      </w:r>
      <w:proofErr w:type="spellStart"/>
      <w:r w:rsidRPr="00B704CE">
        <w:rPr>
          <w:color w:val="000000"/>
          <w:sz w:val="28"/>
          <w:szCs w:val="28"/>
        </w:rPr>
        <w:t>Вышэйшая</w:t>
      </w:r>
      <w:proofErr w:type="spellEnd"/>
      <w:r w:rsidRPr="00B704CE">
        <w:rPr>
          <w:color w:val="000000"/>
          <w:sz w:val="28"/>
          <w:szCs w:val="28"/>
        </w:rPr>
        <w:t xml:space="preserve"> школа, 201</w:t>
      </w:r>
      <w:r w:rsidRPr="00DF7007">
        <w:rPr>
          <w:color w:val="000000"/>
          <w:sz w:val="28"/>
          <w:szCs w:val="28"/>
        </w:rPr>
        <w:t>4</w:t>
      </w:r>
      <w:r w:rsidRPr="00B704CE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207 с.</w:t>
      </w:r>
    </w:p>
    <w:p w:rsidR="00C40B8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6576DA">
        <w:rPr>
          <w:b/>
          <w:color w:val="000000"/>
          <w:sz w:val="28"/>
          <w:szCs w:val="28"/>
        </w:rPr>
        <w:t>Об утверждении</w:t>
      </w:r>
      <w:r w:rsidRPr="006576DA">
        <w:rPr>
          <w:color w:val="000000"/>
          <w:sz w:val="28"/>
          <w:szCs w:val="28"/>
        </w:rPr>
        <w:t xml:space="preserve"> специфических санитарно-эпидемиологических требований к содержанию и эксплуатации организаций здравоохранения, иных организаций и индивидуальных предпринимателей, которые осуществляют медицинскую, ф</w:t>
      </w:r>
      <w:r>
        <w:rPr>
          <w:color w:val="000000"/>
          <w:sz w:val="28"/>
          <w:szCs w:val="28"/>
        </w:rPr>
        <w:t xml:space="preserve">армацевтическую </w:t>
      </w:r>
      <w:proofErr w:type="gramStart"/>
      <w:r>
        <w:rPr>
          <w:color w:val="000000"/>
          <w:sz w:val="28"/>
          <w:szCs w:val="28"/>
        </w:rPr>
        <w:t>деятельность :</w:t>
      </w:r>
      <w:proofErr w:type="gramEnd"/>
      <w:r>
        <w:rPr>
          <w:color w:val="000000"/>
          <w:sz w:val="28"/>
          <w:szCs w:val="28"/>
        </w:rPr>
        <w:t xml:space="preserve"> п</w:t>
      </w:r>
      <w:r w:rsidRPr="006576DA">
        <w:rPr>
          <w:color w:val="000000"/>
          <w:sz w:val="28"/>
          <w:szCs w:val="28"/>
        </w:rPr>
        <w:t xml:space="preserve">остановление Совета Министров Республики Беларусь от 03.03.2020 № 130 </w:t>
      </w:r>
      <w:r w:rsidRPr="00CC253F">
        <w:rPr>
          <w:color w:val="000000"/>
          <w:sz w:val="28"/>
          <w:szCs w:val="28"/>
        </w:rPr>
        <w:t>(с изм. и доп.).</w:t>
      </w:r>
    </w:p>
    <w:p w:rsidR="001E69DE" w:rsidRDefault="001E69DE" w:rsidP="001E69DE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6576DA">
        <w:rPr>
          <w:b/>
          <w:color w:val="000000"/>
          <w:sz w:val="28"/>
          <w:szCs w:val="28"/>
        </w:rPr>
        <w:t>О порядке проведения</w:t>
      </w:r>
      <w:r w:rsidRPr="006576DA">
        <w:rPr>
          <w:color w:val="000000"/>
          <w:sz w:val="28"/>
          <w:szCs w:val="28"/>
        </w:rPr>
        <w:t xml:space="preserve"> диспансеризации взрослого и детского </w:t>
      </w:r>
      <w:proofErr w:type="gramStart"/>
      <w:r w:rsidRPr="006576DA">
        <w:rPr>
          <w:color w:val="000000"/>
          <w:sz w:val="28"/>
          <w:szCs w:val="28"/>
        </w:rPr>
        <w:t>населения :</w:t>
      </w:r>
      <w:proofErr w:type="gramEnd"/>
      <w:r w:rsidRPr="006576DA">
        <w:rPr>
          <w:color w:val="000000"/>
          <w:sz w:val="28"/>
          <w:szCs w:val="28"/>
        </w:rPr>
        <w:t xml:space="preserve"> постановление Министерства здравоохранения Рес</w:t>
      </w:r>
      <w:r>
        <w:rPr>
          <w:color w:val="000000"/>
          <w:sz w:val="28"/>
          <w:szCs w:val="28"/>
        </w:rPr>
        <w:t>публики Беларусь от 30.08.2023 №</w:t>
      </w:r>
      <w:r w:rsidRPr="006576DA">
        <w:rPr>
          <w:color w:val="000000"/>
          <w:sz w:val="28"/>
          <w:szCs w:val="28"/>
        </w:rPr>
        <w:t xml:space="preserve"> 125.</w:t>
      </w:r>
    </w:p>
    <w:p w:rsidR="001E69DE" w:rsidRPr="00CC253F" w:rsidRDefault="001E69DE" w:rsidP="001E69DE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CC253F">
        <w:rPr>
          <w:b/>
          <w:color w:val="000000"/>
          <w:sz w:val="28"/>
          <w:szCs w:val="28"/>
        </w:rPr>
        <w:t xml:space="preserve">О правилах </w:t>
      </w:r>
      <w:r w:rsidRPr="00CC253F">
        <w:rPr>
          <w:color w:val="000000"/>
          <w:sz w:val="28"/>
          <w:szCs w:val="28"/>
        </w:rPr>
        <w:t xml:space="preserve">медицинской этики и </w:t>
      </w:r>
      <w:proofErr w:type="gramStart"/>
      <w:r w:rsidRPr="00CC253F">
        <w:rPr>
          <w:color w:val="000000"/>
          <w:sz w:val="28"/>
          <w:szCs w:val="28"/>
        </w:rPr>
        <w:t>деонтологии</w:t>
      </w:r>
      <w:r>
        <w:rPr>
          <w:color w:val="000000"/>
          <w:sz w:val="28"/>
          <w:szCs w:val="28"/>
        </w:rPr>
        <w:t xml:space="preserve"> </w:t>
      </w:r>
      <w:r w:rsidRPr="00CC253F">
        <w:rPr>
          <w:color w:val="000000"/>
          <w:sz w:val="28"/>
          <w:szCs w:val="28"/>
        </w:rPr>
        <w:t>:</w:t>
      </w:r>
      <w:proofErr w:type="gramEnd"/>
      <w:r w:rsidRPr="00CC253F">
        <w:rPr>
          <w:color w:val="000000"/>
          <w:sz w:val="28"/>
          <w:szCs w:val="28"/>
        </w:rPr>
        <w:t xml:space="preserve"> постановление Министерства здравоохранения Республики Беларусь от </w:t>
      </w:r>
      <w:r w:rsidR="00CE093D">
        <w:rPr>
          <w:color w:val="000000"/>
          <w:sz w:val="28"/>
          <w:szCs w:val="28"/>
        </w:rPr>
        <w:t>07.08.2018</w:t>
      </w:r>
      <w:r w:rsidRPr="00CC253F">
        <w:rPr>
          <w:color w:val="000000"/>
          <w:sz w:val="28"/>
          <w:szCs w:val="28"/>
        </w:rPr>
        <w:t xml:space="preserve"> № 64 (с изм. и доп.).</w:t>
      </w:r>
    </w:p>
    <w:p w:rsidR="001E69DE" w:rsidRDefault="001E69DE" w:rsidP="001E69DE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F6391C">
        <w:rPr>
          <w:b/>
          <w:color w:val="000000"/>
          <w:sz w:val="28"/>
          <w:szCs w:val="28"/>
        </w:rPr>
        <w:t>Клинический протокол</w:t>
      </w:r>
      <w:r w:rsidRPr="00F6391C">
        <w:rPr>
          <w:color w:val="000000"/>
          <w:sz w:val="28"/>
          <w:szCs w:val="28"/>
        </w:rPr>
        <w:t xml:space="preserve"> «Оказание медицинской помощи пациентам в кр</w:t>
      </w:r>
      <w:r>
        <w:rPr>
          <w:color w:val="000000"/>
          <w:sz w:val="28"/>
          <w:szCs w:val="28"/>
        </w:rPr>
        <w:t>итических для жизни состояниях</w:t>
      </w:r>
      <w:proofErr w:type="gramStart"/>
      <w:r>
        <w:rPr>
          <w:color w:val="000000"/>
          <w:sz w:val="28"/>
          <w:szCs w:val="28"/>
        </w:rPr>
        <w:t>» :</w:t>
      </w:r>
      <w:proofErr w:type="gramEnd"/>
      <w:r w:rsidRPr="00F6391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постановление</w:t>
      </w:r>
      <w:r w:rsidRPr="00F6391C">
        <w:rPr>
          <w:color w:val="000000"/>
          <w:sz w:val="28"/>
          <w:szCs w:val="28"/>
        </w:rPr>
        <w:t xml:space="preserve"> Министерства здравоохранения Республики Беларусь от 23.08.2021 № 99.</w:t>
      </w:r>
    </w:p>
    <w:p w:rsidR="001E69DE" w:rsidRDefault="001E69DE" w:rsidP="001E69DE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331C74">
        <w:rPr>
          <w:b/>
          <w:color w:val="000000"/>
          <w:sz w:val="28"/>
          <w:szCs w:val="28"/>
        </w:rPr>
        <w:t>Инструкция</w:t>
      </w:r>
      <w:r w:rsidRPr="00331C74">
        <w:rPr>
          <w:color w:val="000000"/>
          <w:sz w:val="28"/>
          <w:szCs w:val="28"/>
        </w:rPr>
        <w:t xml:space="preserve"> об объеме и порядке оказания медицинской помощи пациентам медицинскими работниками, имеющими среднее спец</w:t>
      </w:r>
      <w:r>
        <w:rPr>
          <w:color w:val="000000"/>
          <w:sz w:val="28"/>
          <w:szCs w:val="28"/>
        </w:rPr>
        <w:t xml:space="preserve">иальное медицинское </w:t>
      </w:r>
      <w:proofErr w:type="gramStart"/>
      <w:r>
        <w:rPr>
          <w:color w:val="000000"/>
          <w:sz w:val="28"/>
          <w:szCs w:val="28"/>
        </w:rPr>
        <w:t>образование :</w:t>
      </w:r>
      <w:proofErr w:type="gramEnd"/>
      <w:r>
        <w:rPr>
          <w:color w:val="000000"/>
          <w:sz w:val="28"/>
          <w:szCs w:val="28"/>
        </w:rPr>
        <w:t xml:space="preserve"> постановление</w:t>
      </w:r>
      <w:r w:rsidRPr="00331C74">
        <w:rPr>
          <w:color w:val="000000"/>
          <w:sz w:val="28"/>
          <w:szCs w:val="28"/>
        </w:rPr>
        <w:t xml:space="preserve"> Министерства здравоохранения Республики Беларусь от 10.12.2014 № 91.</w:t>
      </w:r>
    </w:p>
    <w:p w:rsidR="001E69DE" w:rsidRPr="007F776F" w:rsidRDefault="001E69DE" w:rsidP="001E69DE">
      <w:pPr>
        <w:tabs>
          <w:tab w:val="left" w:pos="1134"/>
          <w:tab w:val="left" w:pos="1276"/>
        </w:tabs>
        <w:ind w:left="709"/>
        <w:contextualSpacing/>
        <w:jc w:val="both"/>
        <w:rPr>
          <w:sz w:val="28"/>
          <w:szCs w:val="28"/>
        </w:rPr>
      </w:pPr>
      <w:r w:rsidRPr="007F776F">
        <w:rPr>
          <w:b/>
          <w:sz w:val="28"/>
          <w:szCs w:val="28"/>
        </w:rPr>
        <w:t xml:space="preserve">О порядке </w:t>
      </w:r>
      <w:r>
        <w:rPr>
          <w:sz w:val="28"/>
          <w:szCs w:val="28"/>
        </w:rPr>
        <w:t>оказания медицинской помощи (Инструкция</w:t>
      </w:r>
      <w:r w:rsidRPr="002C227F">
        <w:rPr>
          <w:sz w:val="28"/>
          <w:szCs w:val="28"/>
        </w:rPr>
        <w:t xml:space="preserve"> о порядке оказания медицинской помощи в амбулаторных, стационарных условиях, в условиях отделения дневного пребывания, а также вне организации здравоохранения</w:t>
      </w:r>
      <w:proofErr w:type="gramStart"/>
      <w:r>
        <w:rPr>
          <w:sz w:val="28"/>
          <w:szCs w:val="28"/>
        </w:rPr>
        <w:t>) :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п</w:t>
      </w:r>
      <w:r w:rsidRPr="002C227F">
        <w:rPr>
          <w:sz w:val="28"/>
          <w:szCs w:val="28"/>
        </w:rPr>
        <w:t>остановление Министерства здравоохранения Республик</w:t>
      </w:r>
      <w:r>
        <w:rPr>
          <w:sz w:val="28"/>
          <w:szCs w:val="28"/>
        </w:rPr>
        <w:t>и Беларусь от 16.08.2023 № 117.</w:t>
      </w:r>
    </w:p>
    <w:p w:rsidR="00CE093D" w:rsidRDefault="00CE093D" w:rsidP="00CE093D">
      <w:pPr>
        <w:tabs>
          <w:tab w:val="left" w:pos="1134"/>
          <w:tab w:val="left" w:pos="1276"/>
        </w:tabs>
        <w:ind w:left="709"/>
        <w:contextualSpacing/>
        <w:jc w:val="both"/>
        <w:rPr>
          <w:sz w:val="28"/>
          <w:szCs w:val="28"/>
        </w:rPr>
      </w:pPr>
      <w:r w:rsidRPr="00417B67">
        <w:rPr>
          <w:b/>
          <w:sz w:val="28"/>
          <w:szCs w:val="28"/>
        </w:rPr>
        <w:t>Об утверждении</w:t>
      </w:r>
      <w:r w:rsidRPr="00417B67">
        <w:rPr>
          <w:sz w:val="28"/>
          <w:szCs w:val="28"/>
        </w:rPr>
        <w:t xml:space="preserve"> Инструкций по выполнению инъекций и внутривенных </w:t>
      </w:r>
      <w:proofErr w:type="spellStart"/>
      <w:proofErr w:type="gramStart"/>
      <w:r w:rsidRPr="00417B67">
        <w:rPr>
          <w:sz w:val="28"/>
          <w:szCs w:val="28"/>
        </w:rPr>
        <w:t>инфузий</w:t>
      </w:r>
      <w:proofErr w:type="spellEnd"/>
      <w:r>
        <w:rPr>
          <w:sz w:val="28"/>
          <w:szCs w:val="28"/>
        </w:rPr>
        <w:t xml:space="preserve"> </w:t>
      </w:r>
      <w:r w:rsidRPr="00417B67">
        <w:rPr>
          <w:sz w:val="28"/>
          <w:szCs w:val="28"/>
        </w:rPr>
        <w:t>:</w:t>
      </w:r>
      <w:proofErr w:type="gramEnd"/>
      <w:r w:rsidRPr="00417B67">
        <w:rPr>
          <w:sz w:val="28"/>
          <w:szCs w:val="28"/>
        </w:rPr>
        <w:t xml:space="preserve"> приказ Министерства здравоохранения Республики Беларусь от 27.11.2017 № 1355. </w:t>
      </w:r>
    </w:p>
    <w:p w:rsidR="00C40B8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6576DA">
        <w:rPr>
          <w:b/>
          <w:color w:val="000000"/>
          <w:sz w:val="28"/>
          <w:szCs w:val="28"/>
        </w:rPr>
        <w:t>Об утверждении</w:t>
      </w:r>
      <w:r w:rsidRPr="006576DA">
        <w:rPr>
          <w:color w:val="000000"/>
          <w:sz w:val="28"/>
          <w:szCs w:val="28"/>
        </w:rPr>
        <w:t xml:space="preserve"> инструкций по выполнению терапевтических лечебных</w:t>
      </w:r>
      <w:r>
        <w:rPr>
          <w:color w:val="000000"/>
          <w:sz w:val="28"/>
          <w:szCs w:val="28"/>
        </w:rPr>
        <w:t xml:space="preserve"> и диагностических </w:t>
      </w:r>
      <w:proofErr w:type="gramStart"/>
      <w:r>
        <w:rPr>
          <w:color w:val="000000"/>
          <w:sz w:val="28"/>
          <w:szCs w:val="28"/>
        </w:rPr>
        <w:t>манипуляций :</w:t>
      </w:r>
      <w:proofErr w:type="gramEnd"/>
      <w:r>
        <w:rPr>
          <w:color w:val="000000"/>
          <w:sz w:val="28"/>
          <w:szCs w:val="28"/>
        </w:rPr>
        <w:t xml:space="preserve"> п</w:t>
      </w:r>
      <w:r w:rsidRPr="006576DA">
        <w:rPr>
          <w:color w:val="000000"/>
          <w:sz w:val="28"/>
          <w:szCs w:val="28"/>
        </w:rPr>
        <w:t>риказ Министерства здравоохранения Республики Беларусь от 14.05.2020 № 530</w:t>
      </w:r>
      <w:r>
        <w:rPr>
          <w:color w:val="000000"/>
          <w:sz w:val="28"/>
          <w:szCs w:val="28"/>
        </w:rPr>
        <w:t>.</w:t>
      </w:r>
    </w:p>
    <w:p w:rsidR="00C40B8D" w:rsidRDefault="00C40B8D" w:rsidP="00C40B8D">
      <w:pPr>
        <w:shd w:val="clear" w:color="auto" w:fill="FFFFFF"/>
        <w:tabs>
          <w:tab w:val="left" w:pos="1134"/>
        </w:tabs>
        <w:ind w:left="709" w:right="-113"/>
        <w:jc w:val="both"/>
        <w:rPr>
          <w:color w:val="000000"/>
          <w:sz w:val="28"/>
          <w:szCs w:val="28"/>
        </w:rPr>
      </w:pPr>
      <w:r w:rsidRPr="00CC253F">
        <w:rPr>
          <w:b/>
          <w:color w:val="000000"/>
          <w:sz w:val="28"/>
          <w:szCs w:val="28"/>
        </w:rPr>
        <w:t xml:space="preserve">Об утверждении положения </w:t>
      </w:r>
      <w:r w:rsidRPr="00CC253F">
        <w:rPr>
          <w:color w:val="000000"/>
          <w:sz w:val="28"/>
          <w:szCs w:val="28"/>
        </w:rPr>
        <w:t xml:space="preserve">о работе команды врача общей </w:t>
      </w:r>
      <w:proofErr w:type="gramStart"/>
      <w:r w:rsidRPr="00CC253F">
        <w:rPr>
          <w:color w:val="000000"/>
          <w:sz w:val="28"/>
          <w:szCs w:val="28"/>
        </w:rPr>
        <w:t>практики</w:t>
      </w:r>
      <w:r w:rsidR="0057323A">
        <w:rPr>
          <w:color w:val="000000"/>
          <w:sz w:val="28"/>
          <w:szCs w:val="28"/>
        </w:rPr>
        <w:t xml:space="preserve"> </w:t>
      </w:r>
      <w:r w:rsidRPr="00CC253F">
        <w:rPr>
          <w:color w:val="000000"/>
          <w:sz w:val="28"/>
          <w:szCs w:val="28"/>
        </w:rPr>
        <w:t>:</w:t>
      </w:r>
      <w:proofErr w:type="gramEnd"/>
      <w:r w:rsidRPr="00CC253F">
        <w:rPr>
          <w:color w:val="000000"/>
          <w:sz w:val="28"/>
          <w:szCs w:val="28"/>
        </w:rPr>
        <w:t xml:space="preserve"> приказ Министерства здравоохранения </w:t>
      </w:r>
      <w:r w:rsidR="00CE093D">
        <w:rPr>
          <w:color w:val="000000"/>
          <w:sz w:val="28"/>
          <w:szCs w:val="28"/>
        </w:rPr>
        <w:t xml:space="preserve">Республики Беларусь от 16.11.2018 </w:t>
      </w:r>
      <w:r w:rsidRPr="00CC253F">
        <w:rPr>
          <w:color w:val="000000"/>
          <w:sz w:val="28"/>
          <w:szCs w:val="28"/>
        </w:rPr>
        <w:t>№ 1185.</w:t>
      </w:r>
    </w:p>
    <w:p w:rsidR="0085687D" w:rsidRPr="00862167" w:rsidRDefault="0085687D" w:rsidP="00356453">
      <w:pPr>
        <w:spacing w:after="160" w:line="259" w:lineRule="auto"/>
      </w:pPr>
    </w:p>
    <w:sectPr w:rsidR="0085687D" w:rsidRPr="00862167" w:rsidSect="009174B4">
      <w:footerReference w:type="default" r:id="rId16"/>
      <w:headerReference w:type="first" r:id="rId17"/>
      <w:footnotePr>
        <w:numRestart w:val="eachPage"/>
      </w:footnotePr>
      <w:pgSz w:w="11907" w:h="16840" w:code="9"/>
      <w:pgMar w:top="1134" w:right="907" w:bottom="907" w:left="907" w:header="720" w:footer="720" w:gutter="0"/>
      <w:pgNumType w:start="6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347A" w:rsidRDefault="0062347A" w:rsidP="00137844">
      <w:r>
        <w:separator/>
      </w:r>
    </w:p>
  </w:endnote>
  <w:endnote w:type="continuationSeparator" w:id="0">
    <w:p w:rsidR="0062347A" w:rsidRDefault="0062347A" w:rsidP="001378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86185388"/>
      <w:docPartObj>
        <w:docPartGallery w:val="Page Numbers (Bottom of Page)"/>
        <w:docPartUnique/>
      </w:docPartObj>
    </w:sdtPr>
    <w:sdtEndPr/>
    <w:sdtContent>
      <w:p w:rsidR="003C0964" w:rsidRDefault="003C096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3C0964" w:rsidRDefault="003C096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51920362"/>
      <w:docPartObj>
        <w:docPartGallery w:val="Page Numbers (Bottom of Page)"/>
        <w:docPartUnique/>
      </w:docPartObj>
    </w:sdtPr>
    <w:sdtEndPr/>
    <w:sdtContent>
      <w:p w:rsidR="003C0964" w:rsidRDefault="003C0964">
        <w:pPr>
          <w:pStyle w:val="a5"/>
          <w:jc w:val="right"/>
        </w:pPr>
        <w:r>
          <w:t>2</w:t>
        </w:r>
      </w:p>
    </w:sdtContent>
  </w:sdt>
  <w:p w:rsidR="003C0964" w:rsidRDefault="003C0964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55232637"/>
      <w:docPartObj>
        <w:docPartGallery w:val="Page Numbers (Bottom of Page)"/>
        <w:docPartUnique/>
      </w:docPartObj>
    </w:sdtPr>
    <w:sdtEndPr/>
    <w:sdtContent>
      <w:p w:rsidR="003C0964" w:rsidRDefault="003C0964" w:rsidP="00564FE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4C63">
          <w:rPr>
            <w:noProof/>
          </w:rPr>
          <w:t>4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684E" w:rsidRDefault="00E9684E" w:rsidP="00741BF8">
    <w:pPr>
      <w:pStyle w:val="a5"/>
    </w:pPr>
  </w:p>
  <w:p w:rsidR="00E9684E" w:rsidRDefault="00E9684E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92488330"/>
      <w:docPartObj>
        <w:docPartGallery w:val="Page Numbers (Bottom of Page)"/>
        <w:docPartUnique/>
      </w:docPartObj>
    </w:sdtPr>
    <w:sdtEndPr/>
    <w:sdtContent>
      <w:p w:rsidR="00564FEA" w:rsidRDefault="00564FEA" w:rsidP="00564FE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4C63">
          <w:rPr>
            <w:noProof/>
          </w:rPr>
          <w:t>21</w:t>
        </w:r>
        <w: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74B4" w:rsidRDefault="0062347A" w:rsidP="00564FEA">
    <w:pPr>
      <w:pStyle w:val="a5"/>
      <w:jc w:val="right"/>
    </w:pPr>
    <w:sdt>
      <w:sdtPr>
        <w:id w:val="-351960383"/>
        <w:docPartObj>
          <w:docPartGallery w:val="Page Numbers (Bottom of Page)"/>
          <w:docPartUnique/>
        </w:docPartObj>
      </w:sdtPr>
      <w:sdtEndPr/>
      <w:sdtContent>
        <w:r w:rsidR="009174B4">
          <w:t>64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347A" w:rsidRDefault="0062347A" w:rsidP="00137844">
      <w:r>
        <w:separator/>
      </w:r>
    </w:p>
  </w:footnote>
  <w:footnote w:type="continuationSeparator" w:id="0">
    <w:p w:rsidR="0062347A" w:rsidRDefault="0062347A" w:rsidP="0013784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684E" w:rsidRPr="00652478" w:rsidRDefault="00E9684E">
    <w:pPr>
      <w:pStyle w:val="ac"/>
      <w:jc w:val="center"/>
      <w:rPr>
        <w:sz w:val="24"/>
        <w:szCs w:val="24"/>
      </w:rPr>
    </w:pPr>
  </w:p>
  <w:p w:rsidR="00E9684E" w:rsidRDefault="00E9684E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684E" w:rsidRDefault="00E9684E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04835904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E9684E" w:rsidRPr="00652478" w:rsidRDefault="00E9684E">
        <w:pPr>
          <w:pStyle w:val="ac"/>
          <w:jc w:val="center"/>
          <w:rPr>
            <w:sz w:val="24"/>
            <w:szCs w:val="24"/>
          </w:rPr>
        </w:pPr>
        <w:r w:rsidRPr="00652478">
          <w:rPr>
            <w:sz w:val="24"/>
            <w:szCs w:val="24"/>
          </w:rPr>
          <w:fldChar w:fldCharType="begin"/>
        </w:r>
        <w:r w:rsidRPr="00652478">
          <w:rPr>
            <w:sz w:val="24"/>
            <w:szCs w:val="24"/>
          </w:rPr>
          <w:instrText>PAGE   \* MERGEFORMAT</w:instrText>
        </w:r>
        <w:r w:rsidRPr="00652478">
          <w:rPr>
            <w:sz w:val="24"/>
            <w:szCs w:val="24"/>
          </w:rPr>
          <w:fldChar w:fldCharType="separate"/>
        </w:r>
        <w:r>
          <w:rPr>
            <w:noProof/>
            <w:sz w:val="24"/>
            <w:szCs w:val="24"/>
          </w:rPr>
          <w:t>6</w:t>
        </w:r>
        <w:r w:rsidRPr="00652478">
          <w:rPr>
            <w:sz w:val="24"/>
            <w:szCs w:val="24"/>
          </w:rPr>
          <w:fldChar w:fldCharType="end"/>
        </w:r>
        <w:r>
          <w:rPr>
            <w:sz w:val="24"/>
            <w:szCs w:val="24"/>
          </w:rPr>
          <w:t>8</w:t>
        </w:r>
      </w:p>
    </w:sdtContent>
  </w:sdt>
  <w:p w:rsidR="00E9684E" w:rsidRDefault="00E9684E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F77BCE"/>
    <w:multiLevelType w:val="hybridMultilevel"/>
    <w:tmpl w:val="28FCC1A8"/>
    <w:lvl w:ilvl="0" w:tplc="68502D7C">
      <w:start w:val="3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861C54"/>
    <w:multiLevelType w:val="hybridMultilevel"/>
    <w:tmpl w:val="5ECACFB4"/>
    <w:lvl w:ilvl="0" w:tplc="E13AFBC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CE36682"/>
    <w:multiLevelType w:val="hybridMultilevel"/>
    <w:tmpl w:val="309882B0"/>
    <w:lvl w:ilvl="0" w:tplc="ADBA2462">
      <w:start w:val="3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7D4943"/>
    <w:multiLevelType w:val="hybridMultilevel"/>
    <w:tmpl w:val="B422183C"/>
    <w:lvl w:ilvl="0" w:tplc="34D891E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</w:lvl>
    <w:lvl w:ilvl="2" w:tplc="0419001B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</w:lvl>
    <w:lvl w:ilvl="3" w:tplc="0419000F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</w:lvl>
    <w:lvl w:ilvl="5" w:tplc="0419001B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</w:lvl>
    <w:lvl w:ilvl="6" w:tplc="0419000F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</w:lvl>
    <w:lvl w:ilvl="8" w:tplc="0419001B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</w:lvl>
  </w:abstractNum>
  <w:abstractNum w:abstractNumId="4">
    <w:nsid w:val="2C183E88"/>
    <w:multiLevelType w:val="multilevel"/>
    <w:tmpl w:val="218A27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9A6EE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37B71A4C"/>
    <w:multiLevelType w:val="multilevel"/>
    <w:tmpl w:val="97423526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7">
    <w:nsid w:val="39EE2478"/>
    <w:multiLevelType w:val="hybridMultilevel"/>
    <w:tmpl w:val="6E38C142"/>
    <w:lvl w:ilvl="0" w:tplc="B9EC279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FC7B14"/>
    <w:multiLevelType w:val="hybridMultilevel"/>
    <w:tmpl w:val="586A76C8"/>
    <w:lvl w:ilvl="0" w:tplc="64C6A0C6">
      <w:start w:val="3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D743C4"/>
    <w:multiLevelType w:val="hybridMultilevel"/>
    <w:tmpl w:val="F31C0184"/>
    <w:lvl w:ilvl="0" w:tplc="290E7F84">
      <w:start w:val="3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CB2B4C"/>
    <w:multiLevelType w:val="hybridMultilevel"/>
    <w:tmpl w:val="D4F69944"/>
    <w:lvl w:ilvl="0" w:tplc="4502EE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455D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4F1766C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4FA3577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50D25BEB"/>
    <w:multiLevelType w:val="hybridMultilevel"/>
    <w:tmpl w:val="7D4C3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7725AD"/>
    <w:multiLevelType w:val="hybridMultilevel"/>
    <w:tmpl w:val="D56072B4"/>
    <w:lvl w:ilvl="0" w:tplc="FC866CB6">
      <w:start w:val="1"/>
      <w:numFmt w:val="decimal"/>
      <w:lvlText w:val="%1."/>
      <w:lvlJc w:val="left"/>
      <w:pPr>
        <w:ind w:left="360" w:hanging="360"/>
      </w:pPr>
      <w:rPr>
        <w:rFonts w:eastAsia="Calibri" w:hint="default"/>
        <w:strike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02355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5CE4522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8">
    <w:nsid w:val="6C05409B"/>
    <w:multiLevelType w:val="hybridMultilevel"/>
    <w:tmpl w:val="62724D0C"/>
    <w:lvl w:ilvl="0" w:tplc="B9EC2796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E014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7CA813A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7"/>
  </w:num>
  <w:num w:numId="2">
    <w:abstractNumId w:val="18"/>
  </w:num>
  <w:num w:numId="3">
    <w:abstractNumId w:val="12"/>
  </w:num>
  <w:num w:numId="4">
    <w:abstractNumId w:val="20"/>
  </w:num>
  <w:num w:numId="5">
    <w:abstractNumId w:val="11"/>
  </w:num>
  <w:num w:numId="6">
    <w:abstractNumId w:val="19"/>
  </w:num>
  <w:num w:numId="7">
    <w:abstractNumId w:val="16"/>
  </w:num>
  <w:num w:numId="8">
    <w:abstractNumId w:val="17"/>
  </w:num>
  <w:num w:numId="9">
    <w:abstractNumId w:val="4"/>
  </w:num>
  <w:num w:numId="10">
    <w:abstractNumId w:val="5"/>
  </w:num>
  <w:num w:numId="11">
    <w:abstractNumId w:val="13"/>
  </w:num>
  <w:num w:numId="12">
    <w:abstractNumId w:val="1"/>
  </w:num>
  <w:num w:numId="13">
    <w:abstractNumId w:val="2"/>
  </w:num>
  <w:num w:numId="14">
    <w:abstractNumId w:val="0"/>
  </w:num>
  <w:num w:numId="15">
    <w:abstractNumId w:val="8"/>
  </w:num>
  <w:num w:numId="16">
    <w:abstractNumId w:val="9"/>
  </w:num>
  <w:num w:numId="17">
    <w:abstractNumId w:val="10"/>
  </w:num>
  <w:num w:numId="18">
    <w:abstractNumId w:val="14"/>
  </w:num>
  <w:num w:numId="19">
    <w:abstractNumId w:val="3"/>
  </w:num>
  <w:num w:numId="20">
    <w:abstractNumId w:val="6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0CB1"/>
    <w:rsid w:val="000001C5"/>
    <w:rsid w:val="00000A24"/>
    <w:rsid w:val="00003782"/>
    <w:rsid w:val="00003D4C"/>
    <w:rsid w:val="000049CE"/>
    <w:rsid w:val="00004C6D"/>
    <w:rsid w:val="000072D8"/>
    <w:rsid w:val="000103FE"/>
    <w:rsid w:val="00012DF0"/>
    <w:rsid w:val="00013F3E"/>
    <w:rsid w:val="000149AE"/>
    <w:rsid w:val="00015DB9"/>
    <w:rsid w:val="00021696"/>
    <w:rsid w:val="000224DD"/>
    <w:rsid w:val="000243D7"/>
    <w:rsid w:val="00030AFC"/>
    <w:rsid w:val="000312AD"/>
    <w:rsid w:val="00034CA5"/>
    <w:rsid w:val="00037701"/>
    <w:rsid w:val="00044628"/>
    <w:rsid w:val="000569FF"/>
    <w:rsid w:val="000573E1"/>
    <w:rsid w:val="00060473"/>
    <w:rsid w:val="000611D5"/>
    <w:rsid w:val="00063D3F"/>
    <w:rsid w:val="00063FA2"/>
    <w:rsid w:val="00064D1D"/>
    <w:rsid w:val="00065713"/>
    <w:rsid w:val="00067484"/>
    <w:rsid w:val="00067582"/>
    <w:rsid w:val="00071BD7"/>
    <w:rsid w:val="00073CCB"/>
    <w:rsid w:val="000743AD"/>
    <w:rsid w:val="00074CD6"/>
    <w:rsid w:val="00077612"/>
    <w:rsid w:val="00080098"/>
    <w:rsid w:val="00081AA6"/>
    <w:rsid w:val="0008363B"/>
    <w:rsid w:val="00083E85"/>
    <w:rsid w:val="0008502D"/>
    <w:rsid w:val="00086485"/>
    <w:rsid w:val="00087D77"/>
    <w:rsid w:val="00090CF0"/>
    <w:rsid w:val="000913DD"/>
    <w:rsid w:val="0009365D"/>
    <w:rsid w:val="000940B1"/>
    <w:rsid w:val="000941FD"/>
    <w:rsid w:val="0009539F"/>
    <w:rsid w:val="000A041B"/>
    <w:rsid w:val="000A64C2"/>
    <w:rsid w:val="000A6566"/>
    <w:rsid w:val="000A6FA0"/>
    <w:rsid w:val="000B382E"/>
    <w:rsid w:val="000B57C9"/>
    <w:rsid w:val="000B5F4F"/>
    <w:rsid w:val="000B71A8"/>
    <w:rsid w:val="000C14AD"/>
    <w:rsid w:val="000C31E0"/>
    <w:rsid w:val="000C5229"/>
    <w:rsid w:val="000C6F8B"/>
    <w:rsid w:val="000C78AE"/>
    <w:rsid w:val="000D18EC"/>
    <w:rsid w:val="000D2283"/>
    <w:rsid w:val="000D3C85"/>
    <w:rsid w:val="000D7D14"/>
    <w:rsid w:val="000D7D2E"/>
    <w:rsid w:val="000D7DBD"/>
    <w:rsid w:val="000E0543"/>
    <w:rsid w:val="000E133E"/>
    <w:rsid w:val="000E23E9"/>
    <w:rsid w:val="000E3292"/>
    <w:rsid w:val="000E3BCA"/>
    <w:rsid w:val="000E5F66"/>
    <w:rsid w:val="000E6374"/>
    <w:rsid w:val="000E7B7E"/>
    <w:rsid w:val="000F0C37"/>
    <w:rsid w:val="000F4D41"/>
    <w:rsid w:val="00100B5F"/>
    <w:rsid w:val="00103E03"/>
    <w:rsid w:val="00104218"/>
    <w:rsid w:val="0011050B"/>
    <w:rsid w:val="00112F29"/>
    <w:rsid w:val="00115BE0"/>
    <w:rsid w:val="001169BD"/>
    <w:rsid w:val="001230CC"/>
    <w:rsid w:val="00124FB6"/>
    <w:rsid w:val="00126EE8"/>
    <w:rsid w:val="001348A0"/>
    <w:rsid w:val="00135CA1"/>
    <w:rsid w:val="001362DD"/>
    <w:rsid w:val="00137844"/>
    <w:rsid w:val="0014050F"/>
    <w:rsid w:val="0014674B"/>
    <w:rsid w:val="00153347"/>
    <w:rsid w:val="00156471"/>
    <w:rsid w:val="001600F7"/>
    <w:rsid w:val="001612CA"/>
    <w:rsid w:val="001612CB"/>
    <w:rsid w:val="00163E49"/>
    <w:rsid w:val="00167021"/>
    <w:rsid w:val="0017162E"/>
    <w:rsid w:val="001722F7"/>
    <w:rsid w:val="00172983"/>
    <w:rsid w:val="0017359B"/>
    <w:rsid w:val="0018046C"/>
    <w:rsid w:val="00183F01"/>
    <w:rsid w:val="00184419"/>
    <w:rsid w:val="00185B41"/>
    <w:rsid w:val="0019100F"/>
    <w:rsid w:val="00191605"/>
    <w:rsid w:val="00195738"/>
    <w:rsid w:val="001958B5"/>
    <w:rsid w:val="0019779A"/>
    <w:rsid w:val="001A03FA"/>
    <w:rsid w:val="001A458C"/>
    <w:rsid w:val="001A68B1"/>
    <w:rsid w:val="001B0760"/>
    <w:rsid w:val="001B28B7"/>
    <w:rsid w:val="001B5FFA"/>
    <w:rsid w:val="001C072B"/>
    <w:rsid w:val="001C16BA"/>
    <w:rsid w:val="001C179B"/>
    <w:rsid w:val="001C413F"/>
    <w:rsid w:val="001C41AC"/>
    <w:rsid w:val="001C5BE3"/>
    <w:rsid w:val="001D502F"/>
    <w:rsid w:val="001D6B7C"/>
    <w:rsid w:val="001D7931"/>
    <w:rsid w:val="001E07F6"/>
    <w:rsid w:val="001E14CE"/>
    <w:rsid w:val="001E27EF"/>
    <w:rsid w:val="001E31E8"/>
    <w:rsid w:val="001E69DE"/>
    <w:rsid w:val="001F2E55"/>
    <w:rsid w:val="001F2F38"/>
    <w:rsid w:val="001F307F"/>
    <w:rsid w:val="001F4C4C"/>
    <w:rsid w:val="001F7741"/>
    <w:rsid w:val="001F797F"/>
    <w:rsid w:val="0020527E"/>
    <w:rsid w:val="002117D9"/>
    <w:rsid w:val="00213C5F"/>
    <w:rsid w:val="00215589"/>
    <w:rsid w:val="0021760E"/>
    <w:rsid w:val="00220967"/>
    <w:rsid w:val="00220C80"/>
    <w:rsid w:val="00223EF2"/>
    <w:rsid w:val="00224CFB"/>
    <w:rsid w:val="00224F32"/>
    <w:rsid w:val="00225772"/>
    <w:rsid w:val="002327DB"/>
    <w:rsid w:val="00232C8C"/>
    <w:rsid w:val="0023304A"/>
    <w:rsid w:val="00233AE1"/>
    <w:rsid w:val="0023694A"/>
    <w:rsid w:val="00240F2D"/>
    <w:rsid w:val="00243CC9"/>
    <w:rsid w:val="002447F9"/>
    <w:rsid w:val="00245E1D"/>
    <w:rsid w:val="00247DB6"/>
    <w:rsid w:val="00250F73"/>
    <w:rsid w:val="00252A59"/>
    <w:rsid w:val="00253131"/>
    <w:rsid w:val="00255018"/>
    <w:rsid w:val="00255FDF"/>
    <w:rsid w:val="002609A0"/>
    <w:rsid w:val="00261163"/>
    <w:rsid w:val="0026198C"/>
    <w:rsid w:val="00262B3E"/>
    <w:rsid w:val="002644B9"/>
    <w:rsid w:val="00273134"/>
    <w:rsid w:val="0027356C"/>
    <w:rsid w:val="002756A1"/>
    <w:rsid w:val="00275CD7"/>
    <w:rsid w:val="002765E2"/>
    <w:rsid w:val="002772F4"/>
    <w:rsid w:val="00277D64"/>
    <w:rsid w:val="002843ED"/>
    <w:rsid w:val="002944D9"/>
    <w:rsid w:val="002A206A"/>
    <w:rsid w:val="002A252B"/>
    <w:rsid w:val="002B0C47"/>
    <w:rsid w:val="002B2478"/>
    <w:rsid w:val="002B3904"/>
    <w:rsid w:val="002C227F"/>
    <w:rsid w:val="002C390B"/>
    <w:rsid w:val="002C6047"/>
    <w:rsid w:val="002D10F5"/>
    <w:rsid w:val="002D1B36"/>
    <w:rsid w:val="002D689F"/>
    <w:rsid w:val="002D6C15"/>
    <w:rsid w:val="002D7F0D"/>
    <w:rsid w:val="002E1B2B"/>
    <w:rsid w:val="002E3801"/>
    <w:rsid w:val="002E5601"/>
    <w:rsid w:val="002E5EDB"/>
    <w:rsid w:val="002E6181"/>
    <w:rsid w:val="002E65F3"/>
    <w:rsid w:val="002F1642"/>
    <w:rsid w:val="002F49E5"/>
    <w:rsid w:val="002F7D34"/>
    <w:rsid w:val="003055C0"/>
    <w:rsid w:val="00305E58"/>
    <w:rsid w:val="00311AC2"/>
    <w:rsid w:val="00311CE6"/>
    <w:rsid w:val="0031355F"/>
    <w:rsid w:val="00320493"/>
    <w:rsid w:val="003210C0"/>
    <w:rsid w:val="00322A02"/>
    <w:rsid w:val="003232A1"/>
    <w:rsid w:val="00323563"/>
    <w:rsid w:val="00323930"/>
    <w:rsid w:val="0032437E"/>
    <w:rsid w:val="00325A3C"/>
    <w:rsid w:val="00331C74"/>
    <w:rsid w:val="00332654"/>
    <w:rsid w:val="00334C36"/>
    <w:rsid w:val="00336C26"/>
    <w:rsid w:val="0034289D"/>
    <w:rsid w:val="00343B6D"/>
    <w:rsid w:val="00347EB4"/>
    <w:rsid w:val="00350D78"/>
    <w:rsid w:val="003552EF"/>
    <w:rsid w:val="00356453"/>
    <w:rsid w:val="0036410D"/>
    <w:rsid w:val="00367AFB"/>
    <w:rsid w:val="0037260F"/>
    <w:rsid w:val="00374C86"/>
    <w:rsid w:val="00375989"/>
    <w:rsid w:val="00376C45"/>
    <w:rsid w:val="00377BD4"/>
    <w:rsid w:val="00380A26"/>
    <w:rsid w:val="0038225A"/>
    <w:rsid w:val="0038679F"/>
    <w:rsid w:val="00390014"/>
    <w:rsid w:val="00390938"/>
    <w:rsid w:val="00393C4C"/>
    <w:rsid w:val="003945A9"/>
    <w:rsid w:val="00395317"/>
    <w:rsid w:val="00397AF6"/>
    <w:rsid w:val="003A13DB"/>
    <w:rsid w:val="003A37FA"/>
    <w:rsid w:val="003A447F"/>
    <w:rsid w:val="003A44B7"/>
    <w:rsid w:val="003A5299"/>
    <w:rsid w:val="003A795A"/>
    <w:rsid w:val="003B0021"/>
    <w:rsid w:val="003B0F84"/>
    <w:rsid w:val="003B157F"/>
    <w:rsid w:val="003B1A2D"/>
    <w:rsid w:val="003B2910"/>
    <w:rsid w:val="003B6AFF"/>
    <w:rsid w:val="003C077E"/>
    <w:rsid w:val="003C0964"/>
    <w:rsid w:val="003C0E8A"/>
    <w:rsid w:val="003C275E"/>
    <w:rsid w:val="003C31BF"/>
    <w:rsid w:val="003C5929"/>
    <w:rsid w:val="003D3D8B"/>
    <w:rsid w:val="003D4677"/>
    <w:rsid w:val="003D64C4"/>
    <w:rsid w:val="003D6D34"/>
    <w:rsid w:val="003E4D0E"/>
    <w:rsid w:val="003E55B0"/>
    <w:rsid w:val="003E6A9B"/>
    <w:rsid w:val="003F007D"/>
    <w:rsid w:val="003F1DBA"/>
    <w:rsid w:val="003F25E6"/>
    <w:rsid w:val="003F2805"/>
    <w:rsid w:val="003F3590"/>
    <w:rsid w:val="003F3DF2"/>
    <w:rsid w:val="004009B4"/>
    <w:rsid w:val="004017A2"/>
    <w:rsid w:val="004048D5"/>
    <w:rsid w:val="0040684F"/>
    <w:rsid w:val="00410344"/>
    <w:rsid w:val="004135CB"/>
    <w:rsid w:val="00414763"/>
    <w:rsid w:val="004149FB"/>
    <w:rsid w:val="00414D71"/>
    <w:rsid w:val="004200AE"/>
    <w:rsid w:val="00420105"/>
    <w:rsid w:val="00420B11"/>
    <w:rsid w:val="00421518"/>
    <w:rsid w:val="004228D3"/>
    <w:rsid w:val="00423877"/>
    <w:rsid w:val="0042393B"/>
    <w:rsid w:val="0042699A"/>
    <w:rsid w:val="00426B76"/>
    <w:rsid w:val="00430504"/>
    <w:rsid w:val="00430779"/>
    <w:rsid w:val="004329F8"/>
    <w:rsid w:val="00434C67"/>
    <w:rsid w:val="00435931"/>
    <w:rsid w:val="00440526"/>
    <w:rsid w:val="004418F4"/>
    <w:rsid w:val="00443D88"/>
    <w:rsid w:val="004459BA"/>
    <w:rsid w:val="00445C5B"/>
    <w:rsid w:val="00447370"/>
    <w:rsid w:val="004518A2"/>
    <w:rsid w:val="004523DD"/>
    <w:rsid w:val="00453B49"/>
    <w:rsid w:val="00453EC0"/>
    <w:rsid w:val="00455BEE"/>
    <w:rsid w:val="0046182E"/>
    <w:rsid w:val="004640C6"/>
    <w:rsid w:val="00465E91"/>
    <w:rsid w:val="004677A9"/>
    <w:rsid w:val="00470EDD"/>
    <w:rsid w:val="004716E9"/>
    <w:rsid w:val="00473BB6"/>
    <w:rsid w:val="00474B6A"/>
    <w:rsid w:val="00480332"/>
    <w:rsid w:val="00480661"/>
    <w:rsid w:val="004811F4"/>
    <w:rsid w:val="00481530"/>
    <w:rsid w:val="0048415A"/>
    <w:rsid w:val="004845FF"/>
    <w:rsid w:val="00487FEC"/>
    <w:rsid w:val="00490566"/>
    <w:rsid w:val="0049074A"/>
    <w:rsid w:val="004A14F9"/>
    <w:rsid w:val="004A28BF"/>
    <w:rsid w:val="004A54EB"/>
    <w:rsid w:val="004A592F"/>
    <w:rsid w:val="004B614D"/>
    <w:rsid w:val="004B6520"/>
    <w:rsid w:val="004C144E"/>
    <w:rsid w:val="004C32EB"/>
    <w:rsid w:val="004C4A0E"/>
    <w:rsid w:val="004C5A55"/>
    <w:rsid w:val="004D042D"/>
    <w:rsid w:val="004E297B"/>
    <w:rsid w:val="004E5934"/>
    <w:rsid w:val="004E5D4A"/>
    <w:rsid w:val="004E6B11"/>
    <w:rsid w:val="004F0244"/>
    <w:rsid w:val="004F1AED"/>
    <w:rsid w:val="004F1F6C"/>
    <w:rsid w:val="004F3BA2"/>
    <w:rsid w:val="004F47E9"/>
    <w:rsid w:val="004F51AE"/>
    <w:rsid w:val="00501DD1"/>
    <w:rsid w:val="005060F7"/>
    <w:rsid w:val="005078C9"/>
    <w:rsid w:val="00507AEA"/>
    <w:rsid w:val="005105A7"/>
    <w:rsid w:val="00510A2E"/>
    <w:rsid w:val="0051215D"/>
    <w:rsid w:val="00512354"/>
    <w:rsid w:val="005139A6"/>
    <w:rsid w:val="005153F9"/>
    <w:rsid w:val="005156D7"/>
    <w:rsid w:val="00516A04"/>
    <w:rsid w:val="00521D18"/>
    <w:rsid w:val="00522209"/>
    <w:rsid w:val="005235E9"/>
    <w:rsid w:val="0052382B"/>
    <w:rsid w:val="005241E7"/>
    <w:rsid w:val="00535277"/>
    <w:rsid w:val="00541391"/>
    <w:rsid w:val="005429C1"/>
    <w:rsid w:val="005430F2"/>
    <w:rsid w:val="005440EF"/>
    <w:rsid w:val="00547302"/>
    <w:rsid w:val="005530CB"/>
    <w:rsid w:val="0055461A"/>
    <w:rsid w:val="00554DEB"/>
    <w:rsid w:val="00555368"/>
    <w:rsid w:val="0055552A"/>
    <w:rsid w:val="00561491"/>
    <w:rsid w:val="00564FEA"/>
    <w:rsid w:val="00566493"/>
    <w:rsid w:val="00570A02"/>
    <w:rsid w:val="0057323A"/>
    <w:rsid w:val="005735A1"/>
    <w:rsid w:val="00576598"/>
    <w:rsid w:val="00577999"/>
    <w:rsid w:val="00580CE1"/>
    <w:rsid w:val="005822EA"/>
    <w:rsid w:val="0058391B"/>
    <w:rsid w:val="00584A77"/>
    <w:rsid w:val="00590F6A"/>
    <w:rsid w:val="005A0FF0"/>
    <w:rsid w:val="005A152A"/>
    <w:rsid w:val="005A6E69"/>
    <w:rsid w:val="005A7537"/>
    <w:rsid w:val="005B1EB3"/>
    <w:rsid w:val="005B47D3"/>
    <w:rsid w:val="005C0047"/>
    <w:rsid w:val="005C24ED"/>
    <w:rsid w:val="005C6063"/>
    <w:rsid w:val="005C6C6F"/>
    <w:rsid w:val="005D283C"/>
    <w:rsid w:val="005D2B17"/>
    <w:rsid w:val="005E26A8"/>
    <w:rsid w:val="005E58EE"/>
    <w:rsid w:val="005E79BC"/>
    <w:rsid w:val="005F014F"/>
    <w:rsid w:val="005F172D"/>
    <w:rsid w:val="005F31C4"/>
    <w:rsid w:val="005F6438"/>
    <w:rsid w:val="00604045"/>
    <w:rsid w:val="006040A3"/>
    <w:rsid w:val="00607730"/>
    <w:rsid w:val="00614BA9"/>
    <w:rsid w:val="00615B42"/>
    <w:rsid w:val="006167E3"/>
    <w:rsid w:val="00620027"/>
    <w:rsid w:val="0062347A"/>
    <w:rsid w:val="00624338"/>
    <w:rsid w:val="00627B2C"/>
    <w:rsid w:val="0063082A"/>
    <w:rsid w:val="00631876"/>
    <w:rsid w:val="0063412E"/>
    <w:rsid w:val="00634569"/>
    <w:rsid w:val="00635CC3"/>
    <w:rsid w:val="006361E4"/>
    <w:rsid w:val="00640A07"/>
    <w:rsid w:val="00645CA5"/>
    <w:rsid w:val="0065011B"/>
    <w:rsid w:val="00650AFB"/>
    <w:rsid w:val="00652336"/>
    <w:rsid w:val="00652478"/>
    <w:rsid w:val="006544E7"/>
    <w:rsid w:val="0065546E"/>
    <w:rsid w:val="006576DA"/>
    <w:rsid w:val="00657E31"/>
    <w:rsid w:val="006620C6"/>
    <w:rsid w:val="006623C2"/>
    <w:rsid w:val="006726BA"/>
    <w:rsid w:val="006729CD"/>
    <w:rsid w:val="00674879"/>
    <w:rsid w:val="00675358"/>
    <w:rsid w:val="00676507"/>
    <w:rsid w:val="00676BF6"/>
    <w:rsid w:val="00677DE8"/>
    <w:rsid w:val="006805FE"/>
    <w:rsid w:val="006841B8"/>
    <w:rsid w:val="006866A4"/>
    <w:rsid w:val="00687D10"/>
    <w:rsid w:val="006904B0"/>
    <w:rsid w:val="006945EE"/>
    <w:rsid w:val="006A0AF6"/>
    <w:rsid w:val="006A2231"/>
    <w:rsid w:val="006A2FBB"/>
    <w:rsid w:val="006A3E15"/>
    <w:rsid w:val="006A6BB4"/>
    <w:rsid w:val="006A7271"/>
    <w:rsid w:val="006B3922"/>
    <w:rsid w:val="006B50A6"/>
    <w:rsid w:val="006B5D2B"/>
    <w:rsid w:val="006B6372"/>
    <w:rsid w:val="006B6821"/>
    <w:rsid w:val="006C4580"/>
    <w:rsid w:val="006C5FCA"/>
    <w:rsid w:val="006D21AB"/>
    <w:rsid w:val="006D408D"/>
    <w:rsid w:val="006D68C7"/>
    <w:rsid w:val="006D6FC0"/>
    <w:rsid w:val="006E30F5"/>
    <w:rsid w:val="006E5C2E"/>
    <w:rsid w:val="006E74D3"/>
    <w:rsid w:val="006F0C2D"/>
    <w:rsid w:val="006F1C40"/>
    <w:rsid w:val="006F1E60"/>
    <w:rsid w:val="006F3200"/>
    <w:rsid w:val="006F7BC1"/>
    <w:rsid w:val="00701C89"/>
    <w:rsid w:val="00706EE4"/>
    <w:rsid w:val="007115EF"/>
    <w:rsid w:val="00711D2C"/>
    <w:rsid w:val="007155D8"/>
    <w:rsid w:val="00715913"/>
    <w:rsid w:val="00716353"/>
    <w:rsid w:val="00725094"/>
    <w:rsid w:val="00725942"/>
    <w:rsid w:val="0072698D"/>
    <w:rsid w:val="00731CD0"/>
    <w:rsid w:val="00735814"/>
    <w:rsid w:val="0073609A"/>
    <w:rsid w:val="007373D6"/>
    <w:rsid w:val="00741BF8"/>
    <w:rsid w:val="00743168"/>
    <w:rsid w:val="00743A05"/>
    <w:rsid w:val="00743C81"/>
    <w:rsid w:val="00746D07"/>
    <w:rsid w:val="0074712B"/>
    <w:rsid w:val="00750BA1"/>
    <w:rsid w:val="00750DA8"/>
    <w:rsid w:val="007541B1"/>
    <w:rsid w:val="00757BC4"/>
    <w:rsid w:val="00762529"/>
    <w:rsid w:val="00762BCF"/>
    <w:rsid w:val="00764489"/>
    <w:rsid w:val="00766410"/>
    <w:rsid w:val="00767033"/>
    <w:rsid w:val="007679A4"/>
    <w:rsid w:val="0077242C"/>
    <w:rsid w:val="0077477B"/>
    <w:rsid w:val="0078141A"/>
    <w:rsid w:val="00781A87"/>
    <w:rsid w:val="007854BD"/>
    <w:rsid w:val="00786D6B"/>
    <w:rsid w:val="0079059E"/>
    <w:rsid w:val="00791C9A"/>
    <w:rsid w:val="00792411"/>
    <w:rsid w:val="00792D68"/>
    <w:rsid w:val="0079388A"/>
    <w:rsid w:val="00796498"/>
    <w:rsid w:val="007A40DD"/>
    <w:rsid w:val="007B3497"/>
    <w:rsid w:val="007B44B7"/>
    <w:rsid w:val="007C0C78"/>
    <w:rsid w:val="007C0F00"/>
    <w:rsid w:val="007C1CB6"/>
    <w:rsid w:val="007C6806"/>
    <w:rsid w:val="007C6CF6"/>
    <w:rsid w:val="007C7732"/>
    <w:rsid w:val="007D0B94"/>
    <w:rsid w:val="007D173C"/>
    <w:rsid w:val="007D1ACF"/>
    <w:rsid w:val="007D49A0"/>
    <w:rsid w:val="007E276D"/>
    <w:rsid w:val="007E31BD"/>
    <w:rsid w:val="007F17B3"/>
    <w:rsid w:val="007F6285"/>
    <w:rsid w:val="007F776F"/>
    <w:rsid w:val="0080494A"/>
    <w:rsid w:val="008119B9"/>
    <w:rsid w:val="008146CD"/>
    <w:rsid w:val="008162BE"/>
    <w:rsid w:val="00817432"/>
    <w:rsid w:val="00817656"/>
    <w:rsid w:val="00820EF4"/>
    <w:rsid w:val="008210C5"/>
    <w:rsid w:val="008235B0"/>
    <w:rsid w:val="008240C8"/>
    <w:rsid w:val="00825B59"/>
    <w:rsid w:val="008358F6"/>
    <w:rsid w:val="00841D89"/>
    <w:rsid w:val="00852208"/>
    <w:rsid w:val="008527D9"/>
    <w:rsid w:val="008557C6"/>
    <w:rsid w:val="0085687D"/>
    <w:rsid w:val="008569D3"/>
    <w:rsid w:val="00856EA5"/>
    <w:rsid w:val="0086095E"/>
    <w:rsid w:val="00862167"/>
    <w:rsid w:val="0086317F"/>
    <w:rsid w:val="008639E6"/>
    <w:rsid w:val="008668DF"/>
    <w:rsid w:val="008725FB"/>
    <w:rsid w:val="00875BF6"/>
    <w:rsid w:val="00877F90"/>
    <w:rsid w:val="00886279"/>
    <w:rsid w:val="00886395"/>
    <w:rsid w:val="0089102F"/>
    <w:rsid w:val="008932C9"/>
    <w:rsid w:val="0089646C"/>
    <w:rsid w:val="00897910"/>
    <w:rsid w:val="008A4AD7"/>
    <w:rsid w:val="008A771F"/>
    <w:rsid w:val="008B0105"/>
    <w:rsid w:val="008B0283"/>
    <w:rsid w:val="008B07A2"/>
    <w:rsid w:val="008B5C15"/>
    <w:rsid w:val="008C19E0"/>
    <w:rsid w:val="008C20F4"/>
    <w:rsid w:val="008C6B33"/>
    <w:rsid w:val="008C6B86"/>
    <w:rsid w:val="008C73D7"/>
    <w:rsid w:val="008C7541"/>
    <w:rsid w:val="008D4FF2"/>
    <w:rsid w:val="008D58F8"/>
    <w:rsid w:val="008D7C0E"/>
    <w:rsid w:val="008E0E39"/>
    <w:rsid w:val="008E1D39"/>
    <w:rsid w:val="008E229E"/>
    <w:rsid w:val="008E4CC9"/>
    <w:rsid w:val="008E5F02"/>
    <w:rsid w:val="008F30A4"/>
    <w:rsid w:val="008F3832"/>
    <w:rsid w:val="008F55A8"/>
    <w:rsid w:val="008F608B"/>
    <w:rsid w:val="0090101D"/>
    <w:rsid w:val="00903138"/>
    <w:rsid w:val="0090385E"/>
    <w:rsid w:val="00916FCE"/>
    <w:rsid w:val="009174B4"/>
    <w:rsid w:val="00921365"/>
    <w:rsid w:val="00921765"/>
    <w:rsid w:val="00921FD5"/>
    <w:rsid w:val="00922697"/>
    <w:rsid w:val="00922DC4"/>
    <w:rsid w:val="00924CEE"/>
    <w:rsid w:val="009251A8"/>
    <w:rsid w:val="00925CEA"/>
    <w:rsid w:val="00927663"/>
    <w:rsid w:val="0093314F"/>
    <w:rsid w:val="00941A67"/>
    <w:rsid w:val="00942618"/>
    <w:rsid w:val="00942C28"/>
    <w:rsid w:val="00942DC0"/>
    <w:rsid w:val="00942E7C"/>
    <w:rsid w:val="009439F4"/>
    <w:rsid w:val="00947FA1"/>
    <w:rsid w:val="009510AB"/>
    <w:rsid w:val="0095121D"/>
    <w:rsid w:val="00951C8D"/>
    <w:rsid w:val="00952533"/>
    <w:rsid w:val="00954A11"/>
    <w:rsid w:val="00954A9A"/>
    <w:rsid w:val="00955503"/>
    <w:rsid w:val="0095678B"/>
    <w:rsid w:val="0096019A"/>
    <w:rsid w:val="00960693"/>
    <w:rsid w:val="00960D01"/>
    <w:rsid w:val="00963789"/>
    <w:rsid w:val="00965576"/>
    <w:rsid w:val="00967458"/>
    <w:rsid w:val="009758EA"/>
    <w:rsid w:val="00992E2A"/>
    <w:rsid w:val="00994566"/>
    <w:rsid w:val="00994C6B"/>
    <w:rsid w:val="00995ABD"/>
    <w:rsid w:val="00995AE4"/>
    <w:rsid w:val="00997316"/>
    <w:rsid w:val="009A3DB5"/>
    <w:rsid w:val="009A4D65"/>
    <w:rsid w:val="009A69AA"/>
    <w:rsid w:val="009B1B9E"/>
    <w:rsid w:val="009B40D0"/>
    <w:rsid w:val="009B49AB"/>
    <w:rsid w:val="009B4E16"/>
    <w:rsid w:val="009B644B"/>
    <w:rsid w:val="009B7F3F"/>
    <w:rsid w:val="009C063C"/>
    <w:rsid w:val="009D20DE"/>
    <w:rsid w:val="009D34E9"/>
    <w:rsid w:val="009D432A"/>
    <w:rsid w:val="009D6289"/>
    <w:rsid w:val="009D7748"/>
    <w:rsid w:val="009D78B6"/>
    <w:rsid w:val="009E178E"/>
    <w:rsid w:val="009E40C7"/>
    <w:rsid w:val="009E60CB"/>
    <w:rsid w:val="009E6EA7"/>
    <w:rsid w:val="009E772E"/>
    <w:rsid w:val="009F453B"/>
    <w:rsid w:val="009F4661"/>
    <w:rsid w:val="009F62A7"/>
    <w:rsid w:val="009F7CDE"/>
    <w:rsid w:val="00A02D01"/>
    <w:rsid w:val="00A03972"/>
    <w:rsid w:val="00A03E36"/>
    <w:rsid w:val="00A12D78"/>
    <w:rsid w:val="00A14408"/>
    <w:rsid w:val="00A17B07"/>
    <w:rsid w:val="00A22FD5"/>
    <w:rsid w:val="00A24065"/>
    <w:rsid w:val="00A241FE"/>
    <w:rsid w:val="00A24FD8"/>
    <w:rsid w:val="00A27585"/>
    <w:rsid w:val="00A305A7"/>
    <w:rsid w:val="00A410CE"/>
    <w:rsid w:val="00A5205B"/>
    <w:rsid w:val="00A52A03"/>
    <w:rsid w:val="00A54AAD"/>
    <w:rsid w:val="00A61288"/>
    <w:rsid w:val="00A615BF"/>
    <w:rsid w:val="00A6325D"/>
    <w:rsid w:val="00A63DC5"/>
    <w:rsid w:val="00A661A3"/>
    <w:rsid w:val="00A72E83"/>
    <w:rsid w:val="00A72EF5"/>
    <w:rsid w:val="00A77C8D"/>
    <w:rsid w:val="00A85758"/>
    <w:rsid w:val="00A92108"/>
    <w:rsid w:val="00A92D07"/>
    <w:rsid w:val="00A93149"/>
    <w:rsid w:val="00A94649"/>
    <w:rsid w:val="00A95DA3"/>
    <w:rsid w:val="00AA7046"/>
    <w:rsid w:val="00AB1226"/>
    <w:rsid w:val="00AB2E99"/>
    <w:rsid w:val="00AB5D69"/>
    <w:rsid w:val="00AC53A2"/>
    <w:rsid w:val="00AC579B"/>
    <w:rsid w:val="00AC65B8"/>
    <w:rsid w:val="00AD0856"/>
    <w:rsid w:val="00AD1C7B"/>
    <w:rsid w:val="00AD1DC4"/>
    <w:rsid w:val="00AD2A01"/>
    <w:rsid w:val="00AD38F4"/>
    <w:rsid w:val="00AD487C"/>
    <w:rsid w:val="00AD62A5"/>
    <w:rsid w:val="00AE075C"/>
    <w:rsid w:val="00AE61CC"/>
    <w:rsid w:val="00AE62EF"/>
    <w:rsid w:val="00AE6B0A"/>
    <w:rsid w:val="00AE72C5"/>
    <w:rsid w:val="00AF210D"/>
    <w:rsid w:val="00AF2A88"/>
    <w:rsid w:val="00B013BD"/>
    <w:rsid w:val="00B03F63"/>
    <w:rsid w:val="00B12140"/>
    <w:rsid w:val="00B12943"/>
    <w:rsid w:val="00B12D73"/>
    <w:rsid w:val="00B12FD4"/>
    <w:rsid w:val="00B14321"/>
    <w:rsid w:val="00B1557C"/>
    <w:rsid w:val="00B216B9"/>
    <w:rsid w:val="00B25AE7"/>
    <w:rsid w:val="00B26772"/>
    <w:rsid w:val="00B27701"/>
    <w:rsid w:val="00B30A14"/>
    <w:rsid w:val="00B43099"/>
    <w:rsid w:val="00B44150"/>
    <w:rsid w:val="00B453C8"/>
    <w:rsid w:val="00B46CB8"/>
    <w:rsid w:val="00B47DC0"/>
    <w:rsid w:val="00B5116A"/>
    <w:rsid w:val="00B55150"/>
    <w:rsid w:val="00B57336"/>
    <w:rsid w:val="00B57A7E"/>
    <w:rsid w:val="00B605D5"/>
    <w:rsid w:val="00B607A1"/>
    <w:rsid w:val="00B60B8C"/>
    <w:rsid w:val="00B61D6A"/>
    <w:rsid w:val="00B629BF"/>
    <w:rsid w:val="00B637F7"/>
    <w:rsid w:val="00B63C0C"/>
    <w:rsid w:val="00B654A2"/>
    <w:rsid w:val="00B658FF"/>
    <w:rsid w:val="00B65A7C"/>
    <w:rsid w:val="00B6749D"/>
    <w:rsid w:val="00B67635"/>
    <w:rsid w:val="00B704CE"/>
    <w:rsid w:val="00B71454"/>
    <w:rsid w:val="00B720DE"/>
    <w:rsid w:val="00B72B92"/>
    <w:rsid w:val="00B73735"/>
    <w:rsid w:val="00B74B6D"/>
    <w:rsid w:val="00B75E69"/>
    <w:rsid w:val="00B77BFD"/>
    <w:rsid w:val="00B80BF1"/>
    <w:rsid w:val="00B82333"/>
    <w:rsid w:val="00B82BE9"/>
    <w:rsid w:val="00B84972"/>
    <w:rsid w:val="00B9040C"/>
    <w:rsid w:val="00B92EE6"/>
    <w:rsid w:val="00B92FD9"/>
    <w:rsid w:val="00B9453D"/>
    <w:rsid w:val="00B95273"/>
    <w:rsid w:val="00B976CE"/>
    <w:rsid w:val="00B97989"/>
    <w:rsid w:val="00BA0580"/>
    <w:rsid w:val="00BA3822"/>
    <w:rsid w:val="00BB1C52"/>
    <w:rsid w:val="00BB25A1"/>
    <w:rsid w:val="00BB281C"/>
    <w:rsid w:val="00BB5445"/>
    <w:rsid w:val="00BB57E9"/>
    <w:rsid w:val="00BB6542"/>
    <w:rsid w:val="00BB6E8A"/>
    <w:rsid w:val="00BB7BF8"/>
    <w:rsid w:val="00BC0E96"/>
    <w:rsid w:val="00BC0EF9"/>
    <w:rsid w:val="00BC233F"/>
    <w:rsid w:val="00BC553F"/>
    <w:rsid w:val="00BC67F1"/>
    <w:rsid w:val="00BD4575"/>
    <w:rsid w:val="00BD506D"/>
    <w:rsid w:val="00BE2A7C"/>
    <w:rsid w:val="00BE3365"/>
    <w:rsid w:val="00BE63A9"/>
    <w:rsid w:val="00BF1802"/>
    <w:rsid w:val="00BF4014"/>
    <w:rsid w:val="00BF5810"/>
    <w:rsid w:val="00BF6FE3"/>
    <w:rsid w:val="00BF7729"/>
    <w:rsid w:val="00C007F9"/>
    <w:rsid w:val="00C00DCB"/>
    <w:rsid w:val="00C0282F"/>
    <w:rsid w:val="00C0290E"/>
    <w:rsid w:val="00C03BC9"/>
    <w:rsid w:val="00C047F7"/>
    <w:rsid w:val="00C04DAD"/>
    <w:rsid w:val="00C06BA4"/>
    <w:rsid w:val="00C1168A"/>
    <w:rsid w:val="00C120FC"/>
    <w:rsid w:val="00C148AC"/>
    <w:rsid w:val="00C14C7E"/>
    <w:rsid w:val="00C15BFE"/>
    <w:rsid w:val="00C15D2C"/>
    <w:rsid w:val="00C16A82"/>
    <w:rsid w:val="00C16F6D"/>
    <w:rsid w:val="00C23FBE"/>
    <w:rsid w:val="00C243E4"/>
    <w:rsid w:val="00C31262"/>
    <w:rsid w:val="00C33F9B"/>
    <w:rsid w:val="00C360F8"/>
    <w:rsid w:val="00C40B8D"/>
    <w:rsid w:val="00C440A9"/>
    <w:rsid w:val="00C44CB4"/>
    <w:rsid w:val="00C457FC"/>
    <w:rsid w:val="00C472F7"/>
    <w:rsid w:val="00C5257D"/>
    <w:rsid w:val="00C532FB"/>
    <w:rsid w:val="00C53E3B"/>
    <w:rsid w:val="00C543A4"/>
    <w:rsid w:val="00C56C9A"/>
    <w:rsid w:val="00C57624"/>
    <w:rsid w:val="00C60EF6"/>
    <w:rsid w:val="00C61B24"/>
    <w:rsid w:val="00C61BF1"/>
    <w:rsid w:val="00C63E5E"/>
    <w:rsid w:val="00C6421B"/>
    <w:rsid w:val="00C66AB1"/>
    <w:rsid w:val="00C77224"/>
    <w:rsid w:val="00C82254"/>
    <w:rsid w:val="00C83C75"/>
    <w:rsid w:val="00C851C2"/>
    <w:rsid w:val="00C85F87"/>
    <w:rsid w:val="00C86D98"/>
    <w:rsid w:val="00C87930"/>
    <w:rsid w:val="00C9056D"/>
    <w:rsid w:val="00C926A0"/>
    <w:rsid w:val="00C94188"/>
    <w:rsid w:val="00C96615"/>
    <w:rsid w:val="00C969B3"/>
    <w:rsid w:val="00CA06CC"/>
    <w:rsid w:val="00CA4A57"/>
    <w:rsid w:val="00CA5F4A"/>
    <w:rsid w:val="00CA70D1"/>
    <w:rsid w:val="00CB3801"/>
    <w:rsid w:val="00CB714B"/>
    <w:rsid w:val="00CC1F4B"/>
    <w:rsid w:val="00CC253F"/>
    <w:rsid w:val="00CC399E"/>
    <w:rsid w:val="00CC3F4C"/>
    <w:rsid w:val="00CC6148"/>
    <w:rsid w:val="00CC7433"/>
    <w:rsid w:val="00CD39DD"/>
    <w:rsid w:val="00CE093D"/>
    <w:rsid w:val="00CE3AEF"/>
    <w:rsid w:val="00CE706F"/>
    <w:rsid w:val="00CE78BB"/>
    <w:rsid w:val="00CF1DE1"/>
    <w:rsid w:val="00CF7748"/>
    <w:rsid w:val="00D005B6"/>
    <w:rsid w:val="00D02BCE"/>
    <w:rsid w:val="00D0393D"/>
    <w:rsid w:val="00D0601C"/>
    <w:rsid w:val="00D06C94"/>
    <w:rsid w:val="00D06F7A"/>
    <w:rsid w:val="00D07CD1"/>
    <w:rsid w:val="00D10FE4"/>
    <w:rsid w:val="00D1394D"/>
    <w:rsid w:val="00D14BD3"/>
    <w:rsid w:val="00D16D9E"/>
    <w:rsid w:val="00D175C4"/>
    <w:rsid w:val="00D17EA4"/>
    <w:rsid w:val="00D22348"/>
    <w:rsid w:val="00D225AB"/>
    <w:rsid w:val="00D25093"/>
    <w:rsid w:val="00D26A23"/>
    <w:rsid w:val="00D3541F"/>
    <w:rsid w:val="00D4073E"/>
    <w:rsid w:val="00D40E6C"/>
    <w:rsid w:val="00D4189F"/>
    <w:rsid w:val="00D46CF1"/>
    <w:rsid w:val="00D51A2F"/>
    <w:rsid w:val="00D56FFC"/>
    <w:rsid w:val="00D60C24"/>
    <w:rsid w:val="00D67B64"/>
    <w:rsid w:val="00D67F56"/>
    <w:rsid w:val="00D70641"/>
    <w:rsid w:val="00D713B0"/>
    <w:rsid w:val="00D71F27"/>
    <w:rsid w:val="00D739F8"/>
    <w:rsid w:val="00D74CC4"/>
    <w:rsid w:val="00D76E40"/>
    <w:rsid w:val="00D80F52"/>
    <w:rsid w:val="00D81D96"/>
    <w:rsid w:val="00D8739C"/>
    <w:rsid w:val="00D876BB"/>
    <w:rsid w:val="00D91ACE"/>
    <w:rsid w:val="00D944D7"/>
    <w:rsid w:val="00D9696A"/>
    <w:rsid w:val="00DA3F62"/>
    <w:rsid w:val="00DB6546"/>
    <w:rsid w:val="00DB6E37"/>
    <w:rsid w:val="00DC0CB1"/>
    <w:rsid w:val="00DC13A1"/>
    <w:rsid w:val="00DC196E"/>
    <w:rsid w:val="00DC3450"/>
    <w:rsid w:val="00DD2A6A"/>
    <w:rsid w:val="00DD2D49"/>
    <w:rsid w:val="00DD5CD8"/>
    <w:rsid w:val="00DD78D5"/>
    <w:rsid w:val="00DE1091"/>
    <w:rsid w:val="00DE1130"/>
    <w:rsid w:val="00DE1484"/>
    <w:rsid w:val="00DE2266"/>
    <w:rsid w:val="00DE4C63"/>
    <w:rsid w:val="00DE5C9E"/>
    <w:rsid w:val="00DE6CE2"/>
    <w:rsid w:val="00DE7EB8"/>
    <w:rsid w:val="00DF100B"/>
    <w:rsid w:val="00DF17AF"/>
    <w:rsid w:val="00DF359D"/>
    <w:rsid w:val="00DF39F6"/>
    <w:rsid w:val="00DF4CE8"/>
    <w:rsid w:val="00DF7007"/>
    <w:rsid w:val="00E03769"/>
    <w:rsid w:val="00E03BAB"/>
    <w:rsid w:val="00E0454C"/>
    <w:rsid w:val="00E076D1"/>
    <w:rsid w:val="00E112A7"/>
    <w:rsid w:val="00E14AD2"/>
    <w:rsid w:val="00E15407"/>
    <w:rsid w:val="00E2088B"/>
    <w:rsid w:val="00E23BC5"/>
    <w:rsid w:val="00E23DE1"/>
    <w:rsid w:val="00E245BB"/>
    <w:rsid w:val="00E24A60"/>
    <w:rsid w:val="00E30BFB"/>
    <w:rsid w:val="00E33E21"/>
    <w:rsid w:val="00E372E6"/>
    <w:rsid w:val="00E41A52"/>
    <w:rsid w:val="00E42E1F"/>
    <w:rsid w:val="00E43F25"/>
    <w:rsid w:val="00E443F8"/>
    <w:rsid w:val="00E45B88"/>
    <w:rsid w:val="00E50F40"/>
    <w:rsid w:val="00E52ACF"/>
    <w:rsid w:val="00E540AD"/>
    <w:rsid w:val="00E54193"/>
    <w:rsid w:val="00E57371"/>
    <w:rsid w:val="00E57D9C"/>
    <w:rsid w:val="00E60B7F"/>
    <w:rsid w:val="00E62BBB"/>
    <w:rsid w:val="00E634F5"/>
    <w:rsid w:val="00E63B66"/>
    <w:rsid w:val="00E65085"/>
    <w:rsid w:val="00E7239E"/>
    <w:rsid w:val="00E83AF8"/>
    <w:rsid w:val="00E84A9B"/>
    <w:rsid w:val="00E87224"/>
    <w:rsid w:val="00E941F5"/>
    <w:rsid w:val="00E9684E"/>
    <w:rsid w:val="00E970B0"/>
    <w:rsid w:val="00EA118D"/>
    <w:rsid w:val="00EA2391"/>
    <w:rsid w:val="00EA4B9E"/>
    <w:rsid w:val="00EB0B33"/>
    <w:rsid w:val="00EB173F"/>
    <w:rsid w:val="00EB28A4"/>
    <w:rsid w:val="00EB3E1A"/>
    <w:rsid w:val="00EB4A09"/>
    <w:rsid w:val="00EC6056"/>
    <w:rsid w:val="00EC7D88"/>
    <w:rsid w:val="00EE11DD"/>
    <w:rsid w:val="00EE3248"/>
    <w:rsid w:val="00EF5D25"/>
    <w:rsid w:val="00F01B1C"/>
    <w:rsid w:val="00F01CA6"/>
    <w:rsid w:val="00F05811"/>
    <w:rsid w:val="00F10698"/>
    <w:rsid w:val="00F1252A"/>
    <w:rsid w:val="00F14C05"/>
    <w:rsid w:val="00F16187"/>
    <w:rsid w:val="00F1644F"/>
    <w:rsid w:val="00F20A98"/>
    <w:rsid w:val="00F21593"/>
    <w:rsid w:val="00F2290A"/>
    <w:rsid w:val="00F24072"/>
    <w:rsid w:val="00F2623A"/>
    <w:rsid w:val="00F32032"/>
    <w:rsid w:val="00F3215A"/>
    <w:rsid w:val="00F35138"/>
    <w:rsid w:val="00F40B79"/>
    <w:rsid w:val="00F43A68"/>
    <w:rsid w:val="00F44AEB"/>
    <w:rsid w:val="00F455D4"/>
    <w:rsid w:val="00F45630"/>
    <w:rsid w:val="00F50622"/>
    <w:rsid w:val="00F50B36"/>
    <w:rsid w:val="00F52D8D"/>
    <w:rsid w:val="00F53984"/>
    <w:rsid w:val="00F601CB"/>
    <w:rsid w:val="00F623BB"/>
    <w:rsid w:val="00F63333"/>
    <w:rsid w:val="00F6391C"/>
    <w:rsid w:val="00F6534D"/>
    <w:rsid w:val="00F655E7"/>
    <w:rsid w:val="00F66388"/>
    <w:rsid w:val="00F67A62"/>
    <w:rsid w:val="00F707B9"/>
    <w:rsid w:val="00F76298"/>
    <w:rsid w:val="00F77E3F"/>
    <w:rsid w:val="00F816C6"/>
    <w:rsid w:val="00F83BBF"/>
    <w:rsid w:val="00F853F4"/>
    <w:rsid w:val="00F8573E"/>
    <w:rsid w:val="00FA00A2"/>
    <w:rsid w:val="00FA2D74"/>
    <w:rsid w:val="00FA4C19"/>
    <w:rsid w:val="00FA5588"/>
    <w:rsid w:val="00FA663A"/>
    <w:rsid w:val="00FA7D03"/>
    <w:rsid w:val="00FB0FE0"/>
    <w:rsid w:val="00FB2AC4"/>
    <w:rsid w:val="00FB44A4"/>
    <w:rsid w:val="00FB49C4"/>
    <w:rsid w:val="00FC2C93"/>
    <w:rsid w:val="00FC6B8A"/>
    <w:rsid w:val="00FD0422"/>
    <w:rsid w:val="00FD0D89"/>
    <w:rsid w:val="00FD1E38"/>
    <w:rsid w:val="00FD511E"/>
    <w:rsid w:val="00FE0735"/>
    <w:rsid w:val="00FE36B2"/>
    <w:rsid w:val="00FE5880"/>
    <w:rsid w:val="00FE5FD9"/>
    <w:rsid w:val="00FF0E0E"/>
    <w:rsid w:val="00FF29A3"/>
    <w:rsid w:val="00FF6C88"/>
    <w:rsid w:val="00FF77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3535FC7-4C81-43C9-9772-AC2DE0B562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0F6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link w:val="a4"/>
    <w:qFormat/>
    <w:rsid w:val="00137844"/>
    <w:pPr>
      <w:jc w:val="center"/>
    </w:pPr>
    <w:rPr>
      <w:b/>
      <w:sz w:val="28"/>
    </w:rPr>
  </w:style>
  <w:style w:type="character" w:customStyle="1" w:styleId="a4">
    <w:name w:val="Подзаголовок Знак"/>
    <w:basedOn w:val="a0"/>
    <w:link w:val="a3"/>
    <w:rsid w:val="00137844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footer"/>
    <w:basedOn w:val="a"/>
    <w:link w:val="a6"/>
    <w:uiPriority w:val="99"/>
    <w:rsid w:val="00137844"/>
    <w:pPr>
      <w:tabs>
        <w:tab w:val="center" w:pos="4677"/>
        <w:tab w:val="right" w:pos="9355"/>
      </w:tabs>
    </w:pPr>
    <w:rPr>
      <w:sz w:val="28"/>
    </w:rPr>
  </w:style>
  <w:style w:type="character" w:customStyle="1" w:styleId="a6">
    <w:name w:val="Нижний колонтитул Знак"/>
    <w:basedOn w:val="a0"/>
    <w:link w:val="a5"/>
    <w:uiPriority w:val="99"/>
    <w:rsid w:val="0013784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No Spacing"/>
    <w:uiPriority w:val="1"/>
    <w:qFormat/>
    <w:rsid w:val="00137844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48">
    <w:name w:val="Font Style48"/>
    <w:uiPriority w:val="99"/>
    <w:rsid w:val="00137844"/>
    <w:rPr>
      <w:rFonts w:ascii="Times New Roman" w:hAnsi="Times New Roman" w:cs="Times New Roman"/>
      <w:b/>
      <w:bCs/>
      <w:sz w:val="18"/>
      <w:szCs w:val="18"/>
    </w:rPr>
  </w:style>
  <w:style w:type="paragraph" w:customStyle="1" w:styleId="Style9">
    <w:name w:val="Style9"/>
    <w:basedOn w:val="a"/>
    <w:uiPriority w:val="99"/>
    <w:rsid w:val="00137844"/>
    <w:pPr>
      <w:widowControl w:val="0"/>
      <w:autoSpaceDE w:val="0"/>
      <w:autoSpaceDN w:val="0"/>
      <w:adjustRightInd w:val="0"/>
      <w:spacing w:line="202" w:lineRule="exact"/>
      <w:jc w:val="both"/>
    </w:pPr>
    <w:rPr>
      <w:sz w:val="24"/>
      <w:szCs w:val="24"/>
    </w:rPr>
  </w:style>
  <w:style w:type="character" w:customStyle="1" w:styleId="FontStyle49">
    <w:name w:val="Font Style49"/>
    <w:uiPriority w:val="99"/>
    <w:rsid w:val="00137844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61">
    <w:name w:val="Font Style61"/>
    <w:uiPriority w:val="99"/>
    <w:rsid w:val="00137844"/>
    <w:rPr>
      <w:rFonts w:ascii="Times New Roman" w:hAnsi="Times New Roman" w:cs="Times New Roman"/>
      <w:sz w:val="16"/>
      <w:szCs w:val="16"/>
    </w:rPr>
  </w:style>
  <w:style w:type="paragraph" w:styleId="a8">
    <w:name w:val="footnote text"/>
    <w:basedOn w:val="a"/>
    <w:link w:val="a9"/>
    <w:rsid w:val="00137844"/>
  </w:style>
  <w:style w:type="character" w:customStyle="1" w:styleId="a9">
    <w:name w:val="Текст сноски Знак"/>
    <w:basedOn w:val="a0"/>
    <w:link w:val="a8"/>
    <w:rsid w:val="0013784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footnote reference"/>
    <w:rsid w:val="00137844"/>
    <w:rPr>
      <w:vertAlign w:val="superscript"/>
    </w:rPr>
  </w:style>
  <w:style w:type="paragraph" w:styleId="ab">
    <w:name w:val="List Paragraph"/>
    <w:basedOn w:val="a"/>
    <w:uiPriority w:val="34"/>
    <w:qFormat/>
    <w:rsid w:val="0013784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13784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ConsPlusTitle">
    <w:name w:val="ConsPlusTitle"/>
    <w:rsid w:val="0074316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Normal">
    <w:name w:val="ConsPlusNormal"/>
    <w:rsid w:val="00B92EE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number">
    <w:name w:val="number"/>
    <w:rsid w:val="00B720DE"/>
    <w:rPr>
      <w:rFonts w:ascii="Times New Roman" w:hAnsi="Times New Roman" w:cs="Times New Roman"/>
    </w:rPr>
  </w:style>
  <w:style w:type="paragraph" w:customStyle="1" w:styleId="1">
    <w:name w:val="Абзац списка1"/>
    <w:basedOn w:val="a"/>
    <w:rsid w:val="00B720DE"/>
    <w:pPr>
      <w:ind w:left="720"/>
    </w:pPr>
    <w:rPr>
      <w:rFonts w:eastAsia="Calibri"/>
      <w:sz w:val="24"/>
      <w:szCs w:val="24"/>
    </w:rPr>
  </w:style>
  <w:style w:type="paragraph" w:styleId="ac">
    <w:name w:val="header"/>
    <w:basedOn w:val="a"/>
    <w:link w:val="ad"/>
    <w:uiPriority w:val="99"/>
    <w:unhideWhenUsed/>
    <w:rsid w:val="00741BF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741B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EF5D25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EF5D25"/>
    <w:rPr>
      <w:rFonts w:ascii="Segoe UI" w:eastAsia="Times New Roman" w:hAnsi="Segoe UI" w:cs="Segoe UI"/>
      <w:sz w:val="18"/>
      <w:szCs w:val="18"/>
      <w:lang w:eastAsia="ru-RU"/>
    </w:rPr>
  </w:style>
  <w:style w:type="paragraph" w:styleId="af0">
    <w:name w:val="Body Text"/>
    <w:basedOn w:val="a"/>
    <w:link w:val="af1"/>
    <w:rsid w:val="006729CD"/>
    <w:pPr>
      <w:spacing w:after="120"/>
    </w:pPr>
  </w:style>
  <w:style w:type="character" w:customStyle="1" w:styleId="af1">
    <w:name w:val="Основной текст Знак"/>
    <w:basedOn w:val="a0"/>
    <w:link w:val="af0"/>
    <w:rsid w:val="006729CD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32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9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3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8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7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5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9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4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1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9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3D0F31-060E-4A86-A842-0E45DC6795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1909</TotalTime>
  <Pages>65</Pages>
  <Words>20029</Words>
  <Characters>114171</Characters>
  <Application>Microsoft Office Word</Application>
  <DocSecurity>0</DocSecurity>
  <Lines>951</Lines>
  <Paragraphs>267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Егорова Виктория Викторовна</cp:lastModifiedBy>
  <cp:revision>143</cp:revision>
  <cp:lastPrinted>2024-03-21T13:15:00Z</cp:lastPrinted>
  <dcterms:created xsi:type="dcterms:W3CDTF">2024-02-23T11:32:00Z</dcterms:created>
  <dcterms:modified xsi:type="dcterms:W3CDTF">2024-08-01T11:13:00Z</dcterms:modified>
</cp:coreProperties>
</file>